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F2" w:rsidRDefault="001F29F2" w:rsidP="00A96F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764.25pt">
            <v:imagedata r:id="rId5" o:title="Screenshot_7"/>
          </v:shape>
        </w:pict>
      </w:r>
    </w:p>
    <w:p w:rsidR="00A96F3F" w:rsidRPr="00204C3C" w:rsidRDefault="00A96F3F" w:rsidP="00A96F3F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204C3C">
        <w:rPr>
          <w:rFonts w:ascii="Times New Roman" w:hAnsi="Times New Roman"/>
          <w:b/>
          <w:sz w:val="28"/>
          <w:szCs w:val="28"/>
        </w:rPr>
        <w:lastRenderedPageBreak/>
        <w:t>Общие положения.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регламентирует общий порядок приема, отчисления, перевода и выпуска обучающихся с целью комплектования учебных групп ГБУ ДО «Ресурсный центр патриотического воспитания, туризма и спорта Республики Бурятия» (далее – Учреждение)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призвано обеспечить принцип общедоступности и бесплатности дополнительного образования, и разработано в соответствии с законодательством и иными нормативными правовыми актами Российской Федерации и Республики Бурятия в сфере образования, Уставом Учреждения, действующими санитарно-эпидемиологическими правилами и нормативами </w:t>
      </w:r>
    </w:p>
    <w:p w:rsidR="00A96F3F" w:rsidRPr="0059297A" w:rsidRDefault="00A96F3F" w:rsidP="00A96F3F">
      <w:pPr>
        <w:pStyle w:val="a7"/>
        <w:numPr>
          <w:ilvl w:val="0"/>
          <w:numId w:val="1"/>
        </w:numPr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59297A">
        <w:rPr>
          <w:rFonts w:ascii="Times New Roman" w:hAnsi="Times New Roman"/>
          <w:b/>
          <w:sz w:val="28"/>
          <w:szCs w:val="28"/>
        </w:rPr>
        <w:t>Порядок приема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обучающихся в Учреждение осуществляется на добровольной основе, в соответствии с пожеланиями ребенка, с учетом состояния его здоровья, а также при наличии мест в учебной группе.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обучающихся в Учреждение осуществляется в возрасте преимущественно от 5 до 18 лет. 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приеме детей в Учреждение необходимы следующие документы:</w:t>
      </w:r>
    </w:p>
    <w:p w:rsidR="00A96F3F" w:rsidRDefault="00A96F3F" w:rsidP="00A96F3F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письменное заявление родителей (законных представителей) ребенка или самого ребенка или самого ребенка, достигшего 14-летнего возраста;</w:t>
      </w:r>
    </w:p>
    <w:p w:rsidR="00A96F3F" w:rsidRDefault="00A96F3F" w:rsidP="00A96F3F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E046D2">
        <w:rPr>
          <w:rFonts w:ascii="Times New Roman" w:hAnsi="Times New Roman"/>
          <w:sz w:val="28"/>
          <w:szCs w:val="28"/>
        </w:rPr>
        <w:t>- согласие на обработку персональных данных в порядке, установленном законодательством Российской Федерации, положения</w:t>
      </w:r>
    </w:p>
    <w:p w:rsidR="00A96F3F" w:rsidRPr="000C0EFB" w:rsidRDefault="00A96F3F" w:rsidP="00A96F3F">
      <w:pPr>
        <w:pStyle w:val="a7"/>
        <w:spacing w:after="0" w:line="240" w:lineRule="auto"/>
        <w:ind w:left="567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медицинская справка</w:t>
      </w:r>
      <w:r w:rsidRPr="008917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75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состоянии здоровья с заключением о возможности </w:t>
      </w:r>
      <w:r w:rsidRPr="008917D8">
        <w:rPr>
          <w:rFonts w:ascii="Times New Roman" w:hAnsi="Times New Roman"/>
          <w:color w:val="000000"/>
          <w:sz w:val="28"/>
          <w:szCs w:val="28"/>
          <w:lang w:eastAsia="ru-RU"/>
        </w:rPr>
        <w:t>участвовать в соревнованиях туристско-краеведческой, физкультурно-спортивной направленности.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Комплектование учебных групп, их количество регламентируется учебным планом Учреждения на текущий учебный год, дополнительной общеобразовательной программой, реализуемой в объединении.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приеме обучающиеся должны быть ознакомлены с Уставом Учреждения, лицензией на право ведения образовательной деятельности и другими документами, регламентирующими организацию образовательного процесса, а также правилами техники безопасности и правилами противопожарного режима.</w:t>
      </w:r>
    </w:p>
    <w:p w:rsidR="00A96F3F" w:rsidRPr="0059297A" w:rsidRDefault="00A96F3F" w:rsidP="00A96F3F">
      <w:pPr>
        <w:pStyle w:val="a7"/>
        <w:numPr>
          <w:ilvl w:val="0"/>
          <w:numId w:val="1"/>
        </w:numPr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59297A">
        <w:rPr>
          <w:rFonts w:ascii="Times New Roman" w:hAnsi="Times New Roman"/>
          <w:b/>
          <w:sz w:val="28"/>
          <w:szCs w:val="28"/>
        </w:rPr>
        <w:t>Порядок отчисления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Отчисление детей может производиться:</w:t>
      </w:r>
    </w:p>
    <w:p w:rsidR="00A96F3F" w:rsidRDefault="00A96F3F" w:rsidP="00A96F3F">
      <w:pPr>
        <w:pStyle w:val="a7"/>
        <w:tabs>
          <w:tab w:val="left" w:pos="709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связи с завершением обучения;</w:t>
      </w:r>
    </w:p>
    <w:p w:rsidR="00A96F3F" w:rsidRDefault="00A96F3F" w:rsidP="00A96F3F">
      <w:pPr>
        <w:pStyle w:val="a7"/>
        <w:tabs>
          <w:tab w:val="left" w:pos="709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123A14">
        <w:rPr>
          <w:rFonts w:ascii="Times New Roman" w:hAnsi="Times New Roman"/>
          <w:sz w:val="28"/>
          <w:szCs w:val="28"/>
        </w:rPr>
        <w:t>- в связи с увольнением педагога или перевода на другую работу</w:t>
      </w:r>
      <w:r>
        <w:rPr>
          <w:rFonts w:ascii="Times New Roman" w:hAnsi="Times New Roman"/>
          <w:sz w:val="28"/>
          <w:szCs w:val="28"/>
        </w:rPr>
        <w:t>;</w:t>
      </w:r>
    </w:p>
    <w:p w:rsidR="00A96F3F" w:rsidRDefault="00A96F3F" w:rsidP="00A96F3F">
      <w:pPr>
        <w:pStyle w:val="a7"/>
        <w:tabs>
          <w:tab w:val="left" w:pos="709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заявлению родителей (законных представителей);</w:t>
      </w:r>
    </w:p>
    <w:p w:rsidR="00A96F3F" w:rsidRDefault="00A96F3F" w:rsidP="00A96F3F">
      <w:pPr>
        <w:pStyle w:val="a7"/>
        <w:ind w:left="567" w:hanging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 собственной инициативе обучающегося</w:t>
      </w:r>
      <w:r w:rsidRPr="00123A14">
        <w:rPr>
          <w:rFonts w:ascii="Times New Roman" w:hAnsi="Times New Roman"/>
          <w:sz w:val="28"/>
          <w:szCs w:val="28"/>
        </w:rPr>
        <w:t>;</w:t>
      </w:r>
    </w:p>
    <w:p w:rsidR="00A96F3F" w:rsidRPr="0006626B" w:rsidRDefault="00A96F3F" w:rsidP="00A96F3F">
      <w:pPr>
        <w:pStyle w:val="a7"/>
        <w:ind w:left="567" w:hanging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связи с нарушением правил внутреннего распорядка для обучающихся. 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Отчисление учащихся из Учреждения фиксируется в журнале учета работы педагога дополнительного образования.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решению Педагогического совета Учреждения, за неоднократное совершение дисциплинарных проступков, предусмотренных Уставом Учреждения, допускается применение отчисления несовершеннолетнего обучающегося, достигшего возраста пятнадцати лет, из Учреждения, как меры дисциплинарного взыскания</w:t>
      </w:r>
    </w:p>
    <w:p w:rsidR="00A96F3F" w:rsidRPr="0059297A" w:rsidRDefault="00A96F3F" w:rsidP="00A96F3F">
      <w:pPr>
        <w:pStyle w:val="a7"/>
        <w:numPr>
          <w:ilvl w:val="0"/>
          <w:numId w:val="1"/>
        </w:numPr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59297A">
        <w:rPr>
          <w:rFonts w:ascii="Times New Roman" w:hAnsi="Times New Roman"/>
          <w:b/>
          <w:sz w:val="28"/>
          <w:szCs w:val="28"/>
        </w:rPr>
        <w:t>Перевод обучающихся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обучающихся на следующий год обучения осуществляется в конце учебного года в связи с выполнением дополнительной образовательной программы</w:t>
      </w:r>
    </w:p>
    <w:p w:rsidR="00A96F3F" w:rsidRPr="009B6131" w:rsidRDefault="00A96F3F" w:rsidP="00A96F3F">
      <w:pPr>
        <w:pStyle w:val="a7"/>
        <w:numPr>
          <w:ilvl w:val="0"/>
          <w:numId w:val="1"/>
        </w:numPr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9B6131">
        <w:rPr>
          <w:rFonts w:ascii="Times New Roman" w:hAnsi="Times New Roman"/>
          <w:b/>
          <w:sz w:val="28"/>
          <w:szCs w:val="28"/>
        </w:rPr>
        <w:t>Выпуск обучающихся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выполнившие успешно учебную программу в полном объеме и сдавшие контрольно-переводные нормативы по программе, а также достигшие 18-летнего возраста, могу завершить обучении в Учреждении.</w:t>
      </w:r>
    </w:p>
    <w:p w:rsidR="00A96F3F" w:rsidRDefault="00A96F3F" w:rsidP="00A96F3F">
      <w:pPr>
        <w:pStyle w:val="a7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Активным воспитанникам и выпускникам Учреждения вручаются грамоты, даются рекомендации для прохождения обучения в средне специальных и высших учебных заведениях.</w:t>
      </w:r>
    </w:p>
    <w:p w:rsidR="00A96F3F" w:rsidRPr="007B1AB4" w:rsidRDefault="00A96F3F" w:rsidP="00A96F3F">
      <w:pPr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EA5598" w:rsidRDefault="00EA5598"/>
    <w:sectPr w:rsidR="00EA5598" w:rsidSect="00C0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543C8"/>
    <w:multiLevelType w:val="multilevel"/>
    <w:tmpl w:val="E976D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F3F"/>
    <w:rsid w:val="001F29F2"/>
    <w:rsid w:val="003564F4"/>
    <w:rsid w:val="00446E37"/>
    <w:rsid w:val="00A96F3F"/>
    <w:rsid w:val="00C072CE"/>
    <w:rsid w:val="00C75488"/>
    <w:rsid w:val="00EA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3F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A96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F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F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6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6F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F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6F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6F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6F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6F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6F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6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6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6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6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6F3F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A96F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6F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6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6F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6F3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rsid w:val="00A96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MSI</cp:lastModifiedBy>
  <cp:revision>3</cp:revision>
  <dcterms:created xsi:type="dcterms:W3CDTF">2025-04-14T09:11:00Z</dcterms:created>
  <dcterms:modified xsi:type="dcterms:W3CDTF">2026-02-11T05:19:00Z</dcterms:modified>
</cp:coreProperties>
</file>