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20" w:rsidRPr="00612AE9" w:rsidRDefault="00612AE9" w:rsidP="00021BFE">
      <w:pPr>
        <w:spacing w:after="0" w:line="360" w:lineRule="auto"/>
        <w:ind w:left="-567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РЕСПУБЛИКИ БУРЯТИЯ</w:t>
      </w:r>
    </w:p>
    <w:p w:rsidR="00612AE9" w:rsidRDefault="00DE0FEA" w:rsidP="009F5FF8">
      <w:pPr>
        <w:spacing w:after="0" w:line="360" w:lineRule="auto"/>
        <w:ind w:right="-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50502">
        <w:rPr>
          <w:rFonts w:ascii="Times New Roman" w:hAnsi="Times New Roman"/>
          <w:sz w:val="24"/>
          <w:szCs w:val="24"/>
        </w:rPr>
        <w:t xml:space="preserve">осударственное </w:t>
      </w:r>
      <w:r w:rsidR="00E81492">
        <w:rPr>
          <w:rFonts w:ascii="Times New Roman" w:hAnsi="Times New Roman"/>
          <w:sz w:val="24"/>
          <w:szCs w:val="24"/>
        </w:rPr>
        <w:t>б</w:t>
      </w:r>
      <w:r w:rsidR="00450502">
        <w:rPr>
          <w:rFonts w:ascii="Times New Roman" w:hAnsi="Times New Roman"/>
          <w:sz w:val="24"/>
          <w:szCs w:val="24"/>
        </w:rPr>
        <w:t xml:space="preserve">юджетное </w:t>
      </w:r>
      <w:r w:rsidR="00E81492">
        <w:rPr>
          <w:rFonts w:ascii="Times New Roman" w:hAnsi="Times New Roman"/>
          <w:sz w:val="24"/>
          <w:szCs w:val="24"/>
        </w:rPr>
        <w:t>у</w:t>
      </w:r>
      <w:r w:rsidR="00450502">
        <w:rPr>
          <w:rFonts w:ascii="Times New Roman" w:hAnsi="Times New Roman"/>
          <w:sz w:val="24"/>
          <w:szCs w:val="24"/>
        </w:rPr>
        <w:t>чреждение</w:t>
      </w:r>
      <w:r w:rsidR="00E81492">
        <w:rPr>
          <w:rFonts w:ascii="Times New Roman" w:hAnsi="Times New Roman"/>
          <w:sz w:val="24"/>
          <w:szCs w:val="24"/>
        </w:rPr>
        <w:t xml:space="preserve"> д</w:t>
      </w:r>
      <w:r w:rsidR="00450502">
        <w:rPr>
          <w:rFonts w:ascii="Times New Roman" w:hAnsi="Times New Roman"/>
          <w:sz w:val="24"/>
          <w:szCs w:val="24"/>
        </w:rPr>
        <w:t xml:space="preserve">ополнительного </w:t>
      </w:r>
      <w:r w:rsidR="00E81492">
        <w:rPr>
          <w:rFonts w:ascii="Times New Roman" w:hAnsi="Times New Roman"/>
          <w:sz w:val="24"/>
          <w:szCs w:val="24"/>
        </w:rPr>
        <w:t>о</w:t>
      </w:r>
      <w:r w:rsidR="00612AE9">
        <w:rPr>
          <w:rFonts w:ascii="Times New Roman" w:hAnsi="Times New Roman"/>
          <w:sz w:val="24"/>
          <w:szCs w:val="24"/>
        </w:rPr>
        <w:t>бразования</w:t>
      </w:r>
    </w:p>
    <w:p w:rsidR="00DE0FEA" w:rsidRDefault="00DE0FEA" w:rsidP="009F5FF8">
      <w:pPr>
        <w:spacing w:after="0" w:line="360" w:lineRule="auto"/>
        <w:ind w:right="-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765D20" w:rsidRPr="003F18CB">
        <w:rPr>
          <w:rFonts w:ascii="Times New Roman" w:hAnsi="Times New Roman"/>
          <w:sz w:val="24"/>
          <w:szCs w:val="24"/>
        </w:rPr>
        <w:t xml:space="preserve">Ресурсный центр патриотического воспитания, </w:t>
      </w:r>
    </w:p>
    <w:p w:rsidR="00765D20" w:rsidRPr="003F18CB" w:rsidRDefault="00765D20" w:rsidP="009F5FF8">
      <w:pPr>
        <w:spacing w:after="0" w:line="360" w:lineRule="auto"/>
        <w:ind w:right="-1"/>
        <w:outlineLvl w:val="0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sz w:val="24"/>
          <w:szCs w:val="24"/>
        </w:rPr>
        <w:t>туризма и спорта Республики Бурятия</w:t>
      </w:r>
      <w:r w:rsidR="00DE0FEA">
        <w:rPr>
          <w:rFonts w:ascii="Times New Roman" w:hAnsi="Times New Roman"/>
          <w:sz w:val="24"/>
          <w:szCs w:val="24"/>
        </w:rPr>
        <w:t>»</w:t>
      </w:r>
    </w:p>
    <w:p w:rsidR="00765D20" w:rsidRPr="003F18CB" w:rsidRDefault="00765D20" w:rsidP="009F5FF8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65D20" w:rsidRDefault="00765D20" w:rsidP="009F5FF8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01BD7" w:rsidRPr="003F18CB" w:rsidRDefault="00301BD7" w:rsidP="009F5FF8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65D20" w:rsidRPr="003F18CB" w:rsidRDefault="00765D20" w:rsidP="009F5FF8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65D20" w:rsidRPr="003F18CB" w:rsidRDefault="00765D20" w:rsidP="009F5FF8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65D20" w:rsidRPr="003F18CB" w:rsidRDefault="00885D74" w:rsidP="009F5FF8">
      <w:pPr>
        <w:spacing w:after="0" w:line="360" w:lineRule="auto"/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3F18CB">
        <w:rPr>
          <w:rFonts w:ascii="Times New Roman" w:hAnsi="Times New Roman"/>
          <w:sz w:val="24"/>
          <w:szCs w:val="24"/>
        </w:rPr>
        <w:t>Принята</w:t>
      </w:r>
      <w:proofErr w:type="gramEnd"/>
      <w:r w:rsidRPr="003F18CB">
        <w:rPr>
          <w:rFonts w:ascii="Times New Roman" w:hAnsi="Times New Roman"/>
          <w:sz w:val="24"/>
          <w:szCs w:val="24"/>
        </w:rPr>
        <w:t xml:space="preserve"> на </w:t>
      </w:r>
      <w:r w:rsidR="004F0034">
        <w:rPr>
          <w:rFonts w:ascii="Times New Roman" w:hAnsi="Times New Roman"/>
          <w:sz w:val="24"/>
          <w:szCs w:val="24"/>
        </w:rPr>
        <w:t>заседании</w:t>
      </w:r>
      <w:r w:rsidRPr="003F18CB">
        <w:rPr>
          <w:rFonts w:ascii="Times New Roman" w:hAnsi="Times New Roman"/>
          <w:sz w:val="24"/>
          <w:szCs w:val="24"/>
        </w:rPr>
        <w:t xml:space="preserve">                       </w:t>
      </w:r>
      <w:r w:rsidR="004F0034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993C15">
        <w:rPr>
          <w:rFonts w:ascii="Times New Roman" w:hAnsi="Times New Roman"/>
          <w:sz w:val="24"/>
          <w:szCs w:val="24"/>
        </w:rPr>
        <w:t xml:space="preserve">    </w:t>
      </w:r>
      <w:r w:rsidR="00021BFE">
        <w:rPr>
          <w:rFonts w:ascii="Times New Roman" w:hAnsi="Times New Roman"/>
          <w:sz w:val="24"/>
          <w:szCs w:val="24"/>
        </w:rPr>
        <w:t xml:space="preserve">                             </w:t>
      </w:r>
      <w:r w:rsidR="00993C15">
        <w:rPr>
          <w:rFonts w:ascii="Times New Roman" w:hAnsi="Times New Roman"/>
          <w:sz w:val="24"/>
          <w:szCs w:val="24"/>
        </w:rPr>
        <w:t xml:space="preserve"> </w:t>
      </w:r>
      <w:r w:rsidR="00021BFE">
        <w:rPr>
          <w:rFonts w:ascii="Times New Roman" w:hAnsi="Times New Roman"/>
          <w:sz w:val="24"/>
          <w:szCs w:val="24"/>
        </w:rPr>
        <w:t xml:space="preserve"> </w:t>
      </w:r>
      <w:r w:rsidR="00993C15">
        <w:rPr>
          <w:rFonts w:ascii="Times New Roman" w:hAnsi="Times New Roman"/>
          <w:sz w:val="24"/>
          <w:szCs w:val="24"/>
        </w:rPr>
        <w:t xml:space="preserve">   </w:t>
      </w:r>
      <w:r w:rsidR="004E5D2E">
        <w:rPr>
          <w:rFonts w:ascii="Times New Roman" w:hAnsi="Times New Roman"/>
          <w:sz w:val="24"/>
          <w:szCs w:val="24"/>
        </w:rPr>
        <w:t xml:space="preserve"> </w:t>
      </w:r>
      <w:r w:rsidR="00993C15">
        <w:rPr>
          <w:rFonts w:ascii="Times New Roman" w:hAnsi="Times New Roman"/>
          <w:sz w:val="24"/>
          <w:szCs w:val="24"/>
        </w:rPr>
        <w:t xml:space="preserve"> </w:t>
      </w:r>
      <w:r w:rsidR="004F0034">
        <w:rPr>
          <w:rFonts w:ascii="Times New Roman" w:hAnsi="Times New Roman"/>
          <w:sz w:val="24"/>
          <w:szCs w:val="24"/>
        </w:rPr>
        <w:t>«Утверждено»</w:t>
      </w:r>
    </w:p>
    <w:p w:rsidR="00765D20" w:rsidRPr="003F18CB" w:rsidRDefault="004F0034" w:rsidP="009F5FF8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педагогического совета</w:t>
      </w:r>
      <w:r w:rsidR="00885D74" w:rsidRPr="003F18C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993C15">
        <w:rPr>
          <w:rFonts w:ascii="Times New Roman" w:hAnsi="Times New Roman"/>
          <w:sz w:val="24"/>
          <w:szCs w:val="24"/>
        </w:rPr>
        <w:t xml:space="preserve">                        </w:t>
      </w:r>
      <w:r w:rsidR="00021BFE">
        <w:rPr>
          <w:rFonts w:ascii="Times New Roman" w:hAnsi="Times New Roman"/>
          <w:sz w:val="24"/>
          <w:szCs w:val="24"/>
        </w:rPr>
        <w:t xml:space="preserve">                 </w:t>
      </w:r>
      <w:r w:rsidR="00993C15">
        <w:rPr>
          <w:rFonts w:ascii="Times New Roman" w:hAnsi="Times New Roman"/>
          <w:sz w:val="24"/>
          <w:szCs w:val="24"/>
        </w:rPr>
        <w:t xml:space="preserve">    </w:t>
      </w:r>
      <w:r w:rsidRPr="003F18CB">
        <w:rPr>
          <w:rFonts w:ascii="Times New Roman" w:hAnsi="Times New Roman"/>
          <w:sz w:val="24"/>
          <w:szCs w:val="24"/>
        </w:rPr>
        <w:t>Директор РЦ ПВТС РБ</w:t>
      </w:r>
      <w:r w:rsidR="00885D74" w:rsidRPr="003F18C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765D20" w:rsidRPr="003F18CB" w:rsidRDefault="004F0034" w:rsidP="009F5FF8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85D74" w:rsidRPr="003F18CB">
        <w:rPr>
          <w:rFonts w:ascii="Times New Roman" w:hAnsi="Times New Roman"/>
          <w:sz w:val="24"/>
          <w:szCs w:val="24"/>
        </w:rPr>
        <w:t xml:space="preserve">«___» </w:t>
      </w:r>
      <w:r>
        <w:rPr>
          <w:rFonts w:ascii="Times New Roman" w:hAnsi="Times New Roman"/>
          <w:sz w:val="24"/>
          <w:szCs w:val="24"/>
        </w:rPr>
        <w:t>________</w:t>
      </w:r>
      <w:r w:rsidR="00885D74" w:rsidRPr="003F18CB">
        <w:rPr>
          <w:rFonts w:ascii="Times New Roman" w:hAnsi="Times New Roman"/>
          <w:sz w:val="24"/>
          <w:szCs w:val="24"/>
        </w:rPr>
        <w:t xml:space="preserve"> 202</w:t>
      </w:r>
      <w:r w:rsidR="00021BFE">
        <w:rPr>
          <w:rFonts w:ascii="Times New Roman" w:hAnsi="Times New Roman"/>
          <w:sz w:val="24"/>
          <w:szCs w:val="24"/>
        </w:rPr>
        <w:t>2</w:t>
      </w:r>
      <w:r w:rsidR="00885D74" w:rsidRPr="003F18CB">
        <w:rPr>
          <w:rFonts w:ascii="Times New Roman" w:hAnsi="Times New Roman"/>
          <w:sz w:val="24"/>
          <w:szCs w:val="24"/>
        </w:rPr>
        <w:t xml:space="preserve"> г.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021BFE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5D74" w:rsidRPr="003F18CB">
        <w:rPr>
          <w:rFonts w:ascii="Times New Roman" w:hAnsi="Times New Roman"/>
          <w:sz w:val="24"/>
          <w:szCs w:val="24"/>
        </w:rPr>
        <w:t xml:space="preserve"> </w:t>
      </w:r>
      <w:r w:rsidRPr="003F18CB">
        <w:rPr>
          <w:rFonts w:ascii="Times New Roman" w:hAnsi="Times New Roman"/>
          <w:sz w:val="24"/>
          <w:szCs w:val="24"/>
        </w:rPr>
        <w:t>________ Кырмыгенов Д.Б.</w:t>
      </w:r>
      <w:r w:rsidR="00885D74" w:rsidRPr="003F18CB">
        <w:rPr>
          <w:rFonts w:ascii="Times New Roman" w:hAnsi="Times New Roman"/>
          <w:sz w:val="24"/>
          <w:szCs w:val="24"/>
        </w:rPr>
        <w:t xml:space="preserve">     </w:t>
      </w:r>
      <w:r w:rsidR="002D6ACF" w:rsidRPr="003F18CB">
        <w:rPr>
          <w:rFonts w:ascii="Times New Roman" w:hAnsi="Times New Roman"/>
          <w:sz w:val="24"/>
          <w:szCs w:val="24"/>
        </w:rPr>
        <w:t xml:space="preserve">   </w:t>
      </w:r>
      <w:r w:rsidR="00885D74" w:rsidRPr="003F18CB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765D20" w:rsidRPr="003F18CB" w:rsidRDefault="004F0034" w:rsidP="009F5FF8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____                                                               </w:t>
      </w:r>
      <w:r w:rsidR="00993C15">
        <w:rPr>
          <w:rFonts w:ascii="Times New Roman" w:hAnsi="Times New Roman"/>
          <w:sz w:val="24"/>
          <w:szCs w:val="24"/>
        </w:rPr>
        <w:t xml:space="preserve">            </w:t>
      </w:r>
      <w:r w:rsidR="00021BFE">
        <w:rPr>
          <w:rFonts w:ascii="Times New Roman" w:hAnsi="Times New Roman"/>
          <w:sz w:val="24"/>
          <w:szCs w:val="24"/>
        </w:rPr>
        <w:t xml:space="preserve">                   </w:t>
      </w:r>
      <w:r w:rsidR="00993C1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«___» _______</w:t>
      </w:r>
      <w:r w:rsidRPr="003F18CB">
        <w:rPr>
          <w:rFonts w:ascii="Times New Roman" w:hAnsi="Times New Roman"/>
          <w:sz w:val="24"/>
          <w:szCs w:val="24"/>
        </w:rPr>
        <w:t xml:space="preserve"> 202</w:t>
      </w:r>
      <w:r w:rsidR="00021BFE">
        <w:rPr>
          <w:rFonts w:ascii="Times New Roman" w:hAnsi="Times New Roman"/>
          <w:sz w:val="24"/>
          <w:szCs w:val="24"/>
        </w:rPr>
        <w:t>2</w:t>
      </w:r>
      <w:r w:rsidRPr="003F18CB">
        <w:rPr>
          <w:rFonts w:ascii="Times New Roman" w:hAnsi="Times New Roman"/>
          <w:sz w:val="24"/>
          <w:szCs w:val="24"/>
        </w:rPr>
        <w:t xml:space="preserve"> г.</w:t>
      </w:r>
    </w:p>
    <w:p w:rsidR="00765D20" w:rsidRPr="003F18CB" w:rsidRDefault="00765D20" w:rsidP="009F5FF8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65D20" w:rsidRPr="003F18CB" w:rsidRDefault="00765D20" w:rsidP="009F5FF8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65D20" w:rsidRPr="003F18CB" w:rsidRDefault="00765D20" w:rsidP="009F5FF8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65D20" w:rsidRPr="003F18CB" w:rsidRDefault="002048A1" w:rsidP="009F5FF8">
      <w:pPr>
        <w:spacing w:after="0" w:line="360" w:lineRule="auto"/>
        <w:ind w:right="-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общео</w:t>
      </w:r>
      <w:r w:rsidR="00765D20" w:rsidRPr="003F18CB">
        <w:rPr>
          <w:rFonts w:ascii="Times New Roman" w:hAnsi="Times New Roman"/>
          <w:sz w:val="24"/>
          <w:szCs w:val="24"/>
        </w:rPr>
        <w:t>бразовательная</w:t>
      </w:r>
      <w:r>
        <w:rPr>
          <w:rFonts w:ascii="Times New Roman" w:hAnsi="Times New Roman"/>
          <w:sz w:val="24"/>
          <w:szCs w:val="24"/>
        </w:rPr>
        <w:t xml:space="preserve"> общеразвивающая</w:t>
      </w:r>
      <w:r w:rsidR="00765D20" w:rsidRPr="003F18CB">
        <w:rPr>
          <w:rFonts w:ascii="Times New Roman" w:hAnsi="Times New Roman"/>
          <w:sz w:val="24"/>
          <w:szCs w:val="24"/>
        </w:rPr>
        <w:t xml:space="preserve"> программа</w:t>
      </w:r>
    </w:p>
    <w:p w:rsidR="00765D20" w:rsidRPr="00947893" w:rsidRDefault="00765D20" w:rsidP="009F5FF8">
      <w:pPr>
        <w:spacing w:after="0" w:line="360" w:lineRule="auto"/>
        <w:ind w:right="-1"/>
        <w:rPr>
          <w:rFonts w:ascii="Times New Roman" w:hAnsi="Times New Roman"/>
          <w:b/>
          <w:sz w:val="32"/>
          <w:szCs w:val="32"/>
        </w:rPr>
      </w:pPr>
      <w:r w:rsidRPr="00947893">
        <w:rPr>
          <w:rFonts w:ascii="Times New Roman" w:hAnsi="Times New Roman"/>
          <w:b/>
          <w:sz w:val="32"/>
          <w:szCs w:val="32"/>
        </w:rPr>
        <w:t>«</w:t>
      </w:r>
      <w:proofErr w:type="spellStart"/>
      <w:r w:rsidR="00E34F90">
        <w:rPr>
          <w:rFonts w:ascii="Times New Roman" w:hAnsi="Times New Roman"/>
          <w:b/>
          <w:sz w:val="32"/>
          <w:szCs w:val="32"/>
        </w:rPr>
        <w:t>Юнармей</w:t>
      </w:r>
      <w:r w:rsidR="00612AE9" w:rsidRPr="00947893">
        <w:rPr>
          <w:rFonts w:ascii="Times New Roman" w:hAnsi="Times New Roman"/>
          <w:b/>
          <w:sz w:val="32"/>
          <w:szCs w:val="32"/>
        </w:rPr>
        <w:t>ц</w:t>
      </w:r>
      <w:proofErr w:type="spellEnd"/>
      <w:r w:rsidR="00921746">
        <w:rPr>
          <w:rFonts w:ascii="Times New Roman" w:hAnsi="Times New Roman"/>
          <w:b/>
          <w:sz w:val="32"/>
          <w:szCs w:val="32"/>
        </w:rPr>
        <w:t xml:space="preserve"> Бурятии</w:t>
      </w:r>
      <w:r w:rsidR="003D6EAD" w:rsidRPr="00947893">
        <w:rPr>
          <w:rFonts w:ascii="Times New Roman" w:hAnsi="Times New Roman"/>
          <w:b/>
          <w:sz w:val="32"/>
          <w:szCs w:val="32"/>
        </w:rPr>
        <w:t>»</w:t>
      </w:r>
    </w:p>
    <w:p w:rsidR="00321CB2" w:rsidRPr="003F18CB" w:rsidRDefault="006639BA" w:rsidP="009F5FF8">
      <w:pPr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F0034">
        <w:rPr>
          <w:rFonts w:ascii="Times New Roman" w:hAnsi="Times New Roman"/>
          <w:sz w:val="24"/>
          <w:szCs w:val="24"/>
        </w:rPr>
        <w:t>оциально-</w:t>
      </w:r>
      <w:r w:rsidR="00134266">
        <w:rPr>
          <w:rFonts w:ascii="Times New Roman" w:hAnsi="Times New Roman"/>
          <w:sz w:val="24"/>
          <w:szCs w:val="24"/>
        </w:rPr>
        <w:t xml:space="preserve">гуманитарной </w:t>
      </w:r>
      <w:r w:rsidR="004F0034">
        <w:rPr>
          <w:rFonts w:ascii="Times New Roman" w:hAnsi="Times New Roman"/>
          <w:sz w:val="24"/>
          <w:szCs w:val="24"/>
        </w:rPr>
        <w:t>направленности</w:t>
      </w:r>
    </w:p>
    <w:p w:rsidR="00765D20" w:rsidRDefault="00E57B02" w:rsidP="009F5FF8">
      <w:pPr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обучающихся</w:t>
      </w:r>
      <w:r w:rsidR="004F0034">
        <w:rPr>
          <w:rFonts w:ascii="Times New Roman" w:hAnsi="Times New Roman"/>
          <w:sz w:val="24"/>
          <w:szCs w:val="24"/>
        </w:rPr>
        <w:t>:</w:t>
      </w:r>
      <w:r w:rsidR="00DE0FEA">
        <w:rPr>
          <w:rFonts w:ascii="Times New Roman" w:hAnsi="Times New Roman"/>
          <w:sz w:val="24"/>
          <w:szCs w:val="24"/>
        </w:rPr>
        <w:t xml:space="preserve"> 11</w:t>
      </w:r>
      <w:r>
        <w:rPr>
          <w:rFonts w:ascii="Times New Roman" w:hAnsi="Times New Roman"/>
          <w:sz w:val="24"/>
          <w:szCs w:val="24"/>
        </w:rPr>
        <w:t>- 1</w:t>
      </w:r>
      <w:r w:rsidR="00021BF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лет</w:t>
      </w:r>
    </w:p>
    <w:p w:rsidR="004F0034" w:rsidRPr="003F18CB" w:rsidRDefault="004F0034" w:rsidP="009F5FF8">
      <w:pPr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реализации: 1 год</w:t>
      </w:r>
    </w:p>
    <w:p w:rsidR="00765D20" w:rsidRDefault="00765D20" w:rsidP="009F5FF8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E0FEA" w:rsidRDefault="00DE0FEA" w:rsidP="009F5FF8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E0FEA" w:rsidRPr="003F18CB" w:rsidRDefault="00DE0FEA" w:rsidP="009F5FF8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65D20" w:rsidRPr="003F18CB" w:rsidRDefault="00765D20" w:rsidP="009F5FF8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70E32" w:rsidRDefault="00B636F5" w:rsidP="00021BFE">
      <w:pPr>
        <w:spacing w:after="0" w:line="36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072D52">
        <w:rPr>
          <w:rFonts w:ascii="Times New Roman" w:hAnsi="Times New Roman"/>
          <w:sz w:val="24"/>
          <w:szCs w:val="24"/>
        </w:rPr>
        <w:t xml:space="preserve">                                </w:t>
      </w:r>
      <w:r w:rsidR="0049106C">
        <w:rPr>
          <w:rFonts w:ascii="Times New Roman" w:hAnsi="Times New Roman"/>
          <w:sz w:val="24"/>
          <w:szCs w:val="24"/>
        </w:rPr>
        <w:t>Автор-составитель:</w:t>
      </w:r>
      <w:r w:rsidR="00D70E32">
        <w:rPr>
          <w:rFonts w:ascii="Times New Roman" w:hAnsi="Times New Roman"/>
          <w:sz w:val="24"/>
          <w:szCs w:val="24"/>
        </w:rPr>
        <w:t xml:space="preserve">                        </w:t>
      </w:r>
    </w:p>
    <w:p w:rsidR="00765D20" w:rsidRPr="003F18CB" w:rsidRDefault="00072D52" w:rsidP="00021BFE">
      <w:pPr>
        <w:spacing w:after="0" w:line="36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D70E32">
        <w:rPr>
          <w:rFonts w:ascii="Times New Roman" w:hAnsi="Times New Roman"/>
          <w:sz w:val="24"/>
          <w:szCs w:val="24"/>
        </w:rPr>
        <w:t>П</w:t>
      </w:r>
      <w:r w:rsidR="00765D20" w:rsidRPr="003F18CB">
        <w:rPr>
          <w:rFonts w:ascii="Times New Roman" w:hAnsi="Times New Roman"/>
          <w:sz w:val="24"/>
          <w:szCs w:val="24"/>
        </w:rPr>
        <w:t>едагог дополнительного образования</w:t>
      </w:r>
    </w:p>
    <w:p w:rsidR="00765D20" w:rsidRPr="003F18CB" w:rsidRDefault="002D0386" w:rsidP="00021BFE">
      <w:pPr>
        <w:spacing w:after="0" w:line="360" w:lineRule="auto"/>
        <w:ind w:right="-1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072D52">
        <w:rPr>
          <w:rFonts w:ascii="Times New Roman" w:hAnsi="Times New Roman"/>
          <w:sz w:val="24"/>
          <w:szCs w:val="24"/>
        </w:rPr>
        <w:t xml:space="preserve">   </w:t>
      </w:r>
      <w:r w:rsidR="00021BFE">
        <w:rPr>
          <w:rFonts w:ascii="Times New Roman" w:hAnsi="Times New Roman"/>
          <w:sz w:val="24"/>
          <w:szCs w:val="24"/>
        </w:rPr>
        <w:t>о</w:t>
      </w:r>
      <w:r w:rsidR="00765D20" w:rsidRPr="003F18CB">
        <w:rPr>
          <w:rFonts w:ascii="Times New Roman" w:hAnsi="Times New Roman"/>
          <w:sz w:val="24"/>
          <w:szCs w:val="24"/>
        </w:rPr>
        <w:t>тдела патриотического воспитания</w:t>
      </w:r>
    </w:p>
    <w:p w:rsidR="00765D20" w:rsidRPr="003F18CB" w:rsidRDefault="002D0386" w:rsidP="00021BFE">
      <w:pPr>
        <w:spacing w:after="0" w:line="36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072D52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921746">
        <w:rPr>
          <w:rFonts w:ascii="Times New Roman" w:hAnsi="Times New Roman"/>
          <w:sz w:val="24"/>
          <w:szCs w:val="24"/>
        </w:rPr>
        <w:t>Молоков</w:t>
      </w:r>
      <w:proofErr w:type="spellEnd"/>
      <w:r w:rsidR="00921746">
        <w:rPr>
          <w:rFonts w:ascii="Times New Roman" w:hAnsi="Times New Roman"/>
          <w:sz w:val="24"/>
          <w:szCs w:val="24"/>
        </w:rPr>
        <w:t xml:space="preserve"> В.Г.</w:t>
      </w:r>
    </w:p>
    <w:p w:rsidR="00765D20" w:rsidRPr="003F18CB" w:rsidRDefault="00765D20" w:rsidP="009F5FF8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65D20" w:rsidRPr="003F18CB" w:rsidRDefault="00765D20" w:rsidP="009F5FF8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65D20" w:rsidRPr="003F18CB" w:rsidRDefault="00765D20" w:rsidP="009F5FF8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B40B6B" w:rsidRPr="003F18CB" w:rsidRDefault="00B40B6B" w:rsidP="009F5FF8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021D4" w:rsidRDefault="008021D4" w:rsidP="009F5FF8">
      <w:pPr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</w:p>
    <w:p w:rsidR="008021D4" w:rsidRDefault="008021D4" w:rsidP="009F5FF8">
      <w:pPr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</w:p>
    <w:p w:rsidR="00765D20" w:rsidRPr="003F18CB" w:rsidRDefault="00765D20" w:rsidP="009F5FF8">
      <w:pPr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sz w:val="24"/>
          <w:szCs w:val="24"/>
        </w:rPr>
        <w:t>г. Улан-Удэ</w:t>
      </w:r>
    </w:p>
    <w:p w:rsidR="00F403DE" w:rsidRPr="003F18CB" w:rsidRDefault="00765D20" w:rsidP="009F5FF8">
      <w:pPr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sz w:val="24"/>
          <w:szCs w:val="24"/>
        </w:rPr>
        <w:t>202</w:t>
      </w:r>
      <w:r w:rsidR="00021BFE">
        <w:rPr>
          <w:rFonts w:ascii="Times New Roman" w:hAnsi="Times New Roman"/>
          <w:sz w:val="24"/>
          <w:szCs w:val="24"/>
        </w:rPr>
        <w:t>2</w:t>
      </w:r>
      <w:r w:rsidRPr="003F18CB">
        <w:rPr>
          <w:rFonts w:ascii="Times New Roman" w:hAnsi="Times New Roman"/>
          <w:sz w:val="24"/>
          <w:szCs w:val="24"/>
        </w:rPr>
        <w:t xml:space="preserve"> г.</w:t>
      </w:r>
    </w:p>
    <w:p w:rsidR="008021D4" w:rsidRDefault="008021D4" w:rsidP="008021D4">
      <w:pPr>
        <w:pStyle w:val="a3"/>
        <w:spacing w:line="36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F403DE" w:rsidRPr="003F18CB" w:rsidRDefault="00F403DE" w:rsidP="00021BFE">
      <w:pPr>
        <w:pStyle w:val="a3"/>
        <w:spacing w:line="360" w:lineRule="auto"/>
        <w:ind w:left="0" w:right="-1"/>
        <w:rPr>
          <w:rFonts w:ascii="Times New Roman" w:hAnsi="Times New Roman"/>
          <w:b/>
          <w:sz w:val="24"/>
          <w:szCs w:val="24"/>
        </w:rPr>
      </w:pPr>
      <w:r w:rsidRPr="003F18C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403DE" w:rsidRPr="003F18CB" w:rsidRDefault="00F403DE" w:rsidP="00021BFE">
      <w:pPr>
        <w:spacing w:line="360" w:lineRule="auto"/>
        <w:ind w:right="-1" w:firstLine="709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F18C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:rsidR="00425CE2" w:rsidRDefault="00F403DE" w:rsidP="009F5FF8">
      <w:pPr>
        <w:spacing w:line="36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Всероссийское детско-юношеское военно-патриотическое общественное движение (ВВПОД) «ЮНАРМИЯ» - это добровольное российское детско-юношеское движение, </w:t>
      </w:r>
      <w:r w:rsidR="00425C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целью которого является патриотическое воспитание нового поколения Российских граждан</w:t>
      </w:r>
      <w:r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 моме</w:t>
      </w:r>
      <w:r w:rsidR="004D37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нта своего создания в 2016 году</w:t>
      </w:r>
      <w:r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Юнармия объединила более 600 тысяч детей и подростков со всей России</w:t>
      </w:r>
      <w:r w:rsidR="005D24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Республики Бурятия</w:t>
      </w:r>
      <w:r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425C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E37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сегодняшний день в </w:t>
      </w:r>
      <w:r w:rsidR="00501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Республике Бурятия насчитывается </w:t>
      </w:r>
      <w:r w:rsidR="00021B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="00501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021B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670</w:t>
      </w:r>
      <w:r w:rsidR="00501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юнармейцев.</w:t>
      </w:r>
    </w:p>
    <w:p w:rsidR="00F403DE" w:rsidRPr="003F18CB" w:rsidRDefault="007E10C1" w:rsidP="00EF6F2A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Дополнительная общеобразовательная общеразвивающая</w:t>
      </w:r>
      <w:r w:rsidR="00F403DE"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программа </w:t>
      </w:r>
      <w:r w:rsidR="00E34F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«Школа Юнармейца</w:t>
      </w:r>
      <w:r w:rsidR="007D41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</w:t>
      </w:r>
      <w:r w:rsidR="00F403DE"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составлена в соответствии с:</w:t>
      </w:r>
    </w:p>
    <w:p w:rsidR="00021BFE" w:rsidRDefault="00F403DE" w:rsidP="00EF6F2A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Федеральным законом от 29.12.2012 N 273-ФЗ (ред. от 27.12.2019) "Об образовании в Российской Федерации";</w:t>
      </w:r>
    </w:p>
    <w:p w:rsidR="00225DBA" w:rsidRDefault="00225DBA" w:rsidP="00EF6F2A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Федеральным законом «О воинской обязанности и военной службе»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28.03.1998 № 53-ФЗ (ред. от 13.07.2020 г.)</w:t>
      </w:r>
      <w:r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25DBA" w:rsidRPr="003F18CB" w:rsidRDefault="00225DBA" w:rsidP="00EF6F2A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D94A8F">
        <w:rPr>
          <w:rFonts w:ascii="Times New Roman" w:hAnsi="Times New Roman"/>
          <w:sz w:val="24"/>
          <w:szCs w:val="24"/>
        </w:rPr>
        <w:t xml:space="preserve">Государственной </w:t>
      </w:r>
      <w:r w:rsidR="009A47BB">
        <w:rPr>
          <w:rFonts w:ascii="Times New Roman" w:hAnsi="Times New Roman"/>
          <w:sz w:val="24"/>
          <w:szCs w:val="24"/>
        </w:rPr>
        <w:t>п</w:t>
      </w:r>
      <w:r w:rsidR="00D94A8F">
        <w:rPr>
          <w:rFonts w:ascii="Times New Roman" w:hAnsi="Times New Roman"/>
          <w:sz w:val="24"/>
          <w:szCs w:val="24"/>
        </w:rPr>
        <w:t>рограммой</w:t>
      </w:r>
      <w:r w:rsidR="00A16D58" w:rsidRPr="003F18CB">
        <w:rPr>
          <w:rFonts w:ascii="Times New Roman" w:hAnsi="Times New Roman"/>
          <w:sz w:val="24"/>
          <w:szCs w:val="24"/>
        </w:rPr>
        <w:t xml:space="preserve"> «Патриотическое воспитание граждан Российской Федерации на 2016 — 2020 годы» (Постановление Правительства </w:t>
      </w:r>
      <w:r w:rsidR="00A16D58">
        <w:rPr>
          <w:rFonts w:ascii="Times New Roman" w:hAnsi="Times New Roman"/>
          <w:sz w:val="24"/>
          <w:szCs w:val="24"/>
        </w:rPr>
        <w:t>РФ от 30 декабря 2015 г. № 1493</w:t>
      </w:r>
      <w:r w:rsidR="004E5D2E">
        <w:rPr>
          <w:rFonts w:ascii="Times New Roman" w:hAnsi="Times New Roman"/>
          <w:sz w:val="24"/>
          <w:szCs w:val="24"/>
        </w:rPr>
        <w:t>)</w:t>
      </w:r>
      <w:r w:rsidR="00A16D58">
        <w:rPr>
          <w:rFonts w:ascii="Times New Roman" w:hAnsi="Times New Roman"/>
          <w:sz w:val="24"/>
          <w:szCs w:val="24"/>
        </w:rPr>
        <w:t>;</w:t>
      </w:r>
    </w:p>
    <w:p w:rsidR="00F403DE" w:rsidRDefault="00F403DE" w:rsidP="00EF6F2A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 Приказом Министерства просвещения Российской Федерации от 09.11.2018 г. № 196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5A068D" w:rsidRDefault="00C731DA" w:rsidP="00EF6F2A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Санитарно-эпидеомилогических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требований </w:t>
      </w:r>
      <w:r w:rsidR="004E5D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учреждениям дополнительного образования детей 2.4.4.3648-20 от 28.09.2020 г.;</w:t>
      </w:r>
    </w:p>
    <w:p w:rsidR="00C731DA" w:rsidRPr="003F18CB" w:rsidRDefault="00C731DA" w:rsidP="00EF6F2A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Федерального проекта «Успех каждого ребенка» национального проекта «Образование» утвержденного Министерством образования и науки протоколом от 07 декабря 2018 г. за №3;</w:t>
      </w:r>
    </w:p>
    <w:p w:rsidR="00F403DE" w:rsidRPr="00EA55B1" w:rsidRDefault="00EA55B1" w:rsidP="00EF6F2A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A55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EA55B1">
        <w:rPr>
          <w:rFonts w:ascii="Times New Roman" w:hAnsi="Times New Roman"/>
          <w:sz w:val="24"/>
          <w:szCs w:val="24"/>
        </w:rPr>
        <w:t xml:space="preserve"> Концепция развития дополнительного образования детей до 2030 года (далее – Концепция) разработана на основе приоритетных целей государственных документов стратегического планирования социально-экономического развития Российской Федерации до 2030 года; государственной образовательной политики в сфере дополнительного образования детей; принципов преемственности научно обоснованных подходов Концепции развития дополнительного образования, утвержденной Распоряжением Правительства Российской Федерации от 24 апреля 2015 г. № 729-р в части определения ценностного статуса и социокультурной роли дополнительного образования; направлена на определение приоритетных целей, задач, направлений и механизмов развития дополнительного образования детей в Российской Федерации до 2030 года.</w:t>
      </w:r>
    </w:p>
    <w:p w:rsidR="00F403DE" w:rsidRPr="003F18CB" w:rsidRDefault="00F403DE" w:rsidP="00EF6F2A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Общевоинскими уставами Вооруженных Сил Российской Федерации;</w:t>
      </w:r>
    </w:p>
    <w:p w:rsidR="00F403DE" w:rsidRDefault="00F403DE" w:rsidP="00EF6F2A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- Постановлением Правительства РФ от 24 июля </w:t>
      </w:r>
      <w:smartTag w:uri="urn:schemas-microsoft-com:office:smarttags" w:element="metricconverter">
        <w:smartTagPr>
          <w:attr w:name="ProductID" w:val="2004 г"/>
        </w:smartTagPr>
        <w:r w:rsidRPr="003F18CB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2000 г</w:t>
        </w:r>
      </w:smartTag>
      <w:r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N 551"О военно-патриотических молодежных и детских объединениях";</w:t>
      </w:r>
    </w:p>
    <w:p w:rsidR="00021BFE" w:rsidRPr="003F18CB" w:rsidRDefault="00021BFE" w:rsidP="00EF6F2A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Методических рекомендаций по проектированию дополнительных общеобразовател</w:t>
      </w:r>
      <w:r w:rsidR="006015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ьных </w:t>
      </w:r>
      <w:proofErr w:type="spellStart"/>
      <w:r w:rsidR="006015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общеразвивающих</w:t>
      </w:r>
      <w:proofErr w:type="spellEnd"/>
      <w:r w:rsidR="006015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программ 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письмо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России от 18.11.2015 г. № 09 3242);</w:t>
      </w:r>
    </w:p>
    <w:p w:rsidR="00F403DE" w:rsidRPr="003F18CB" w:rsidRDefault="00F403DE" w:rsidP="00EF6F2A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Уставом ВВПОД «Юнармия»</w:t>
      </w:r>
      <w:r w:rsidR="005F5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28</w:t>
      </w:r>
      <w:r w:rsidR="00B33E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.05.2016 г.</w:t>
      </w:r>
      <w:r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21BFE" w:rsidRDefault="00F403DE" w:rsidP="00021BFE">
      <w:pPr>
        <w:ind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Уставом РЦ ПВТС РБ</w:t>
      </w:r>
      <w:r w:rsidR="009734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22.03.2019</w:t>
      </w:r>
      <w:r w:rsidR="00B33E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 №1</w:t>
      </w:r>
      <w:r w:rsidR="006320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21BFE" w:rsidRPr="003F18CB" w:rsidRDefault="00021BFE" w:rsidP="00021BFE">
      <w:pPr>
        <w:spacing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Инструкции по организации и проведению туристских походов, экспедиций и экскурсий (путешествий) с учащимися общеобразовательных школ и профессиональных училищ, воспитанниками детских домов и школ-интернатов, студентам педагогических училищ Российской Фед</w:t>
      </w:r>
      <w:r w:rsidR="006015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ерации 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13 июля 1992 г. №293).</w:t>
      </w:r>
    </w:p>
    <w:p w:rsidR="00F547E3" w:rsidRDefault="00F403DE" w:rsidP="00135D87">
      <w:pPr>
        <w:spacing w:line="36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Военно-патриотическая программа создается с целью привития </w:t>
      </w:r>
      <w:r w:rsidR="00C52060"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обучающимся</w:t>
      </w:r>
      <w:r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любви к Родине, изучения военной истории России, укрепления здоровья и физического развития, умения действовать в экстремальных ситуациях и сложной обстановке, привития здорового образа жизни, культуры поведения в обществе, подготовки юношей к службе в Вооруженных Силах РФ, оказания помощи в выборе будущей профессии, формирования навыков и умения действовать в юнармейском подразделении.</w:t>
      </w:r>
    </w:p>
    <w:p w:rsidR="00135D87" w:rsidRPr="003F18CB" w:rsidRDefault="00135D87" w:rsidP="00135D87">
      <w:pPr>
        <w:spacing w:line="36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722E7" w:rsidRPr="003F18CB" w:rsidRDefault="00F403DE" w:rsidP="009F5FF8">
      <w:pPr>
        <w:spacing w:line="360" w:lineRule="auto"/>
        <w:ind w:right="-1" w:firstLine="709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F18C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Актуальность, новизна, </w:t>
      </w:r>
      <w:r w:rsidR="00D722E7" w:rsidRPr="003F18C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педагогическая целесообразность</w:t>
      </w:r>
    </w:p>
    <w:p w:rsidR="001312ED" w:rsidRPr="003F18CB" w:rsidRDefault="001312ED" w:rsidP="009F5FF8">
      <w:pPr>
        <w:spacing w:line="36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sz w:val="24"/>
          <w:szCs w:val="24"/>
        </w:rPr>
        <w:t>Политические, экономические, социальные и культурные изменения в Российской Федерации, происходящие последние десятилетия обусловили и предопределили необходимость качественной и структурной переоценки состояния и содержания образования на всех ступенях и направлениях деятельности современных образовательных учреждений, переосмысления всех духовно-нравственных ориентиров и ценностных установок, используемых в образовательной системе в целом.</w:t>
      </w:r>
    </w:p>
    <w:p w:rsidR="00F403DE" w:rsidRPr="003F18CB" w:rsidRDefault="001312ED" w:rsidP="009F5FF8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sz w:val="24"/>
          <w:szCs w:val="24"/>
        </w:rPr>
        <w:t xml:space="preserve">Обесценивание духовных, нравственных ценностей привела современное общество к отдалению и отторжению от политической и социальной жизни государства. Для преодоления нравственного кризиса среди </w:t>
      </w:r>
      <w:r w:rsidR="00B75D0C">
        <w:rPr>
          <w:rFonts w:ascii="Times New Roman" w:hAnsi="Times New Roman"/>
          <w:sz w:val="24"/>
          <w:szCs w:val="24"/>
        </w:rPr>
        <w:t>детей</w:t>
      </w:r>
      <w:r w:rsidR="006D608C">
        <w:rPr>
          <w:rFonts w:ascii="Times New Roman" w:hAnsi="Times New Roman"/>
          <w:sz w:val="24"/>
          <w:szCs w:val="24"/>
        </w:rPr>
        <w:t xml:space="preserve"> и молодежи</w:t>
      </w:r>
      <w:r w:rsidRPr="003F18CB">
        <w:rPr>
          <w:rFonts w:ascii="Times New Roman" w:hAnsi="Times New Roman"/>
          <w:sz w:val="24"/>
          <w:szCs w:val="24"/>
        </w:rPr>
        <w:t>, которая является неотъемлемой частью нашего общества, н</w:t>
      </w:r>
      <w:r w:rsidR="00517CD0" w:rsidRPr="003F18CB">
        <w:rPr>
          <w:rFonts w:ascii="Times New Roman" w:hAnsi="Times New Roman"/>
          <w:sz w:val="24"/>
          <w:szCs w:val="24"/>
        </w:rPr>
        <w:t>еобходим целый комплекс средств</w:t>
      </w:r>
      <w:r w:rsidRPr="003F18CB">
        <w:rPr>
          <w:rFonts w:ascii="Times New Roman" w:hAnsi="Times New Roman"/>
          <w:sz w:val="24"/>
          <w:szCs w:val="24"/>
        </w:rPr>
        <w:t>.</w:t>
      </w:r>
      <w:r w:rsidR="00517CD0" w:rsidRPr="003F18CB">
        <w:rPr>
          <w:rFonts w:ascii="Times New Roman" w:hAnsi="Times New Roman"/>
          <w:sz w:val="24"/>
          <w:szCs w:val="24"/>
        </w:rPr>
        <w:t xml:space="preserve"> Одним из инструментов воспитания </w:t>
      </w:r>
      <w:r w:rsidR="00B75D0C">
        <w:rPr>
          <w:rFonts w:ascii="Times New Roman" w:hAnsi="Times New Roman"/>
          <w:sz w:val="24"/>
          <w:szCs w:val="24"/>
        </w:rPr>
        <w:t>детей</w:t>
      </w:r>
      <w:r w:rsidR="006D608C">
        <w:rPr>
          <w:rFonts w:ascii="Times New Roman" w:hAnsi="Times New Roman"/>
          <w:sz w:val="24"/>
          <w:szCs w:val="24"/>
        </w:rPr>
        <w:t xml:space="preserve"> и молодежи</w:t>
      </w:r>
      <w:r w:rsidR="00517CD0" w:rsidRPr="003F18CB">
        <w:rPr>
          <w:rFonts w:ascii="Times New Roman" w:hAnsi="Times New Roman"/>
          <w:sz w:val="24"/>
          <w:szCs w:val="24"/>
        </w:rPr>
        <w:t>, на сегодняшний день, является</w:t>
      </w:r>
      <w:r w:rsidR="00517CD0"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Всероссийское </w:t>
      </w:r>
      <w:r w:rsidR="00F403DE"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детско-юношеское военно-патриотическое общественное движение «ЮНАРМИЯ» и данная программа. </w:t>
      </w:r>
    </w:p>
    <w:p w:rsidR="006E32AD" w:rsidRPr="003F18CB" w:rsidRDefault="0049206C" w:rsidP="009F5FF8">
      <w:pPr>
        <w:spacing w:line="360" w:lineRule="auto"/>
        <w:ind w:right="-1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Военно-п</w:t>
      </w:r>
      <w:r w:rsidR="00F403DE"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атриотическое воспитание - это многоплановая систематическая</w:t>
      </w:r>
      <w:r w:rsidR="00CF31A6"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403DE"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скоординированная деятельность государственных органов, общественных организаций и объединений по формированию у молодежи </w:t>
      </w:r>
      <w:r w:rsidR="00EC15C9"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сознания</w:t>
      </w:r>
      <w:r w:rsidR="00F403DE"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готовности</w:t>
      </w:r>
      <w:r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служения обществу,</w:t>
      </w:r>
      <w:r w:rsidR="00F403DE"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 выполнению воинского долга</w:t>
      </w:r>
      <w:r w:rsidR="00D600FC"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C5D5F" w:rsidRDefault="009C5D5F" w:rsidP="0063205D">
      <w:pPr>
        <w:spacing w:line="360" w:lineRule="auto"/>
        <w:ind w:right="-1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403DE" w:rsidRPr="003F18CB" w:rsidRDefault="009A746F" w:rsidP="0063205D">
      <w:pPr>
        <w:spacing w:line="360" w:lineRule="auto"/>
        <w:ind w:right="-1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F18C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Педагогическая </w:t>
      </w:r>
      <w:r w:rsidR="004A51F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целесообразность</w:t>
      </w:r>
      <w:r w:rsidR="004C108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F403DE" w:rsidRPr="003F18CB" w:rsidRDefault="00C04E55" w:rsidP="009F5FF8">
      <w:pPr>
        <w:spacing w:line="360" w:lineRule="auto"/>
        <w:ind w:right="-1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Социально-педагогическая направленность</w:t>
      </w:r>
      <w:r w:rsidR="00F403DE"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составляет основу военно-патриотического воспитания. Только сформировав личность патриота Отечества с присущими ему ценностями, взглядами, интересами, установками, мотивами поведения и осознанной деятельности, можно рассчитывать на </w:t>
      </w:r>
      <w:r w:rsidR="001B43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развитие государства</w:t>
      </w:r>
      <w:r w:rsidR="00F403DE"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A15C1" w:rsidRDefault="006A15C1" w:rsidP="006A15C1">
      <w:pPr>
        <w:spacing w:after="160"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Адресат программы:</w:t>
      </w:r>
    </w:p>
    <w:p w:rsidR="006A15C1" w:rsidRDefault="006A15C1" w:rsidP="004C108A">
      <w:pPr>
        <w:spacing w:after="16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Программа разработана для детей 11-14 лет и учитывает возрастные и психологические особенности</w:t>
      </w:r>
      <w:r w:rsidR="00377B0C">
        <w:rPr>
          <w:rFonts w:ascii="Times New Roman" w:hAnsi="Times New Roman"/>
          <w:sz w:val="24"/>
          <w:szCs w:val="24"/>
        </w:rPr>
        <w:t xml:space="preserve"> детей этого возраста. Программа представляет собой комплекс мероприятий, направленных на пропаганду здорового образа жизни среди детей и подростков через занятия спортом, военные игры, способствует развитию общей моторики, координации движений, ритмической способности, общего оздоровления детей, а также средством эстетического, патриотического воспитания. </w:t>
      </w:r>
    </w:p>
    <w:p w:rsidR="00377B0C" w:rsidRDefault="00377B0C" w:rsidP="004C108A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77B0C">
        <w:rPr>
          <w:rFonts w:ascii="Times New Roman" w:hAnsi="Times New Roman"/>
          <w:b/>
          <w:sz w:val="24"/>
          <w:szCs w:val="24"/>
        </w:rPr>
        <w:t>Уровень программы: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7B0C">
        <w:rPr>
          <w:rFonts w:ascii="Times New Roman" w:hAnsi="Times New Roman"/>
          <w:sz w:val="24"/>
          <w:szCs w:val="24"/>
        </w:rPr>
        <w:t>стартовый</w:t>
      </w:r>
      <w:r>
        <w:rPr>
          <w:rFonts w:ascii="Times New Roman" w:hAnsi="Times New Roman"/>
          <w:sz w:val="24"/>
          <w:szCs w:val="24"/>
        </w:rPr>
        <w:t>. Форма обучения – очная. Образовательная программа рас</w:t>
      </w:r>
      <w:r w:rsidR="004C108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читана на 216 часов обучения </w:t>
      </w:r>
      <w:r w:rsidR="00F60BC6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преобладанием практических занятий (1</w:t>
      </w:r>
      <w:r w:rsidR="00CC558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часов в неделю</w:t>
      </w:r>
      <w:r w:rsidR="004C108A">
        <w:rPr>
          <w:rFonts w:ascii="Times New Roman" w:hAnsi="Times New Roman"/>
          <w:sz w:val="24"/>
          <w:szCs w:val="24"/>
        </w:rPr>
        <w:t xml:space="preserve"> и предназначена для учащихся образовательных учреждений 5-8 классов (11-14 лет). Срок реализации программы: 1 год.</w:t>
      </w:r>
      <w:bookmarkStart w:id="0" w:name="_GoBack"/>
      <w:bookmarkEnd w:id="0"/>
    </w:p>
    <w:p w:rsidR="004C108A" w:rsidRDefault="004C108A" w:rsidP="004C108A">
      <w:pPr>
        <w:spacing w:after="0"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группы: постоянный. Занятия: групповые и индивидуальные. Виды занятий: викторины, проекты, игры на местности, конкурсы, презентации, экскурсии, походы.</w:t>
      </w:r>
    </w:p>
    <w:p w:rsidR="00377B0C" w:rsidRPr="00377B0C" w:rsidRDefault="00377B0C" w:rsidP="004C108A">
      <w:pPr>
        <w:spacing w:after="0"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F403DE" w:rsidRPr="004C108A" w:rsidRDefault="00F403DE" w:rsidP="004C108A">
      <w:pPr>
        <w:spacing w:after="0" w:line="360" w:lineRule="auto"/>
        <w:ind w:right="-1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3F18CB">
        <w:rPr>
          <w:rFonts w:ascii="Times New Roman" w:hAnsi="Times New Roman"/>
          <w:b/>
          <w:sz w:val="24"/>
          <w:szCs w:val="24"/>
        </w:rPr>
        <w:t>Ц</w:t>
      </w:r>
      <w:r w:rsidRPr="003F18C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ель:</w:t>
      </w:r>
      <w:r w:rsidR="004C108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C10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</w:t>
      </w:r>
      <w:r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ормирование  патриот</w:t>
      </w:r>
      <w:r w:rsidR="00346E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ической убеждённости у учащихся,</w:t>
      </w:r>
      <w:r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правильного представления о роли государства в области обороны, о Вооружённых силах и других силовых структурах РФ, о воинской службе,  жизни и быте военнослужащих; убеждённости в собственной социальной востребованности и личных возможностях, как гражданина своей страны.</w:t>
      </w:r>
      <w:proofErr w:type="gramEnd"/>
    </w:p>
    <w:p w:rsidR="004C108A" w:rsidRDefault="004C108A" w:rsidP="004C108A">
      <w:pPr>
        <w:pStyle w:val="a4"/>
        <w:shd w:val="clear" w:color="auto" w:fill="FFFFFF"/>
        <w:spacing w:before="0" w:beforeAutospacing="0" w:after="0" w:afterAutospacing="0" w:line="360" w:lineRule="auto"/>
        <w:ind w:right="-1" w:firstLine="708"/>
        <w:jc w:val="center"/>
        <w:rPr>
          <w:b/>
          <w:bCs/>
          <w:color w:val="000000"/>
        </w:rPr>
      </w:pPr>
    </w:p>
    <w:p w:rsidR="00F403DE" w:rsidRPr="003F18CB" w:rsidRDefault="00F403DE" w:rsidP="004C108A">
      <w:pPr>
        <w:pStyle w:val="a4"/>
        <w:shd w:val="clear" w:color="auto" w:fill="FFFFFF"/>
        <w:spacing w:before="0" w:beforeAutospacing="0" w:after="0" w:afterAutospacing="0" w:line="360" w:lineRule="auto"/>
        <w:ind w:right="-1" w:firstLine="708"/>
        <w:jc w:val="center"/>
        <w:rPr>
          <w:color w:val="000000"/>
        </w:rPr>
      </w:pPr>
      <w:r w:rsidRPr="003F18CB">
        <w:rPr>
          <w:b/>
          <w:bCs/>
          <w:color w:val="000000"/>
        </w:rPr>
        <w:t>Задачи:</w:t>
      </w:r>
    </w:p>
    <w:p w:rsidR="00F403DE" w:rsidRDefault="00F403DE" w:rsidP="001B16EC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b/>
          <w:bCs/>
          <w:color w:val="000000"/>
        </w:rPr>
      </w:pPr>
      <w:r w:rsidRPr="003F18CB">
        <w:rPr>
          <w:color w:val="000000"/>
        </w:rPr>
        <w:t> </w:t>
      </w:r>
      <w:r w:rsidR="004E5D2E">
        <w:rPr>
          <w:b/>
          <w:bCs/>
          <w:color w:val="000000"/>
        </w:rPr>
        <w:t>О</w:t>
      </w:r>
      <w:r w:rsidRPr="003F18CB">
        <w:rPr>
          <w:b/>
          <w:bCs/>
          <w:color w:val="000000"/>
        </w:rPr>
        <w:t>бразовательные</w:t>
      </w:r>
      <w:r w:rsidR="00C04E55">
        <w:rPr>
          <w:b/>
          <w:bCs/>
          <w:color w:val="000000"/>
        </w:rPr>
        <w:t>:</w:t>
      </w:r>
    </w:p>
    <w:p w:rsidR="004E5D2E" w:rsidRDefault="004E5D2E" w:rsidP="001B16EC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- </w:t>
      </w:r>
      <w:r>
        <w:rPr>
          <w:bCs/>
          <w:color w:val="000000"/>
        </w:rPr>
        <w:t>изучение истории, военного прошлого и культуры Отечества, родного края;</w:t>
      </w:r>
    </w:p>
    <w:p w:rsidR="004E5D2E" w:rsidRDefault="004E5D2E" w:rsidP="001B16EC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bCs/>
          <w:color w:val="000000"/>
        </w:rPr>
      </w:pPr>
      <w:r>
        <w:rPr>
          <w:bCs/>
          <w:color w:val="000000"/>
        </w:rPr>
        <w:t xml:space="preserve">- создание познавательного интереса к истории </w:t>
      </w:r>
      <w:r w:rsidR="001B16EC">
        <w:rPr>
          <w:bCs/>
          <w:color w:val="000000"/>
        </w:rPr>
        <w:t xml:space="preserve">своей </w:t>
      </w:r>
      <w:r>
        <w:rPr>
          <w:bCs/>
          <w:color w:val="000000"/>
        </w:rPr>
        <w:t>семьи</w:t>
      </w:r>
      <w:r w:rsidR="001B16EC">
        <w:rPr>
          <w:bCs/>
          <w:color w:val="000000"/>
        </w:rPr>
        <w:t>;</w:t>
      </w:r>
    </w:p>
    <w:p w:rsidR="001B16EC" w:rsidRDefault="001B16EC" w:rsidP="001B16EC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bCs/>
          <w:color w:val="000000"/>
        </w:rPr>
      </w:pPr>
      <w:r>
        <w:rPr>
          <w:bCs/>
          <w:color w:val="000000"/>
        </w:rPr>
        <w:t>- изучение терминологии в области гражданско-патриотического образования и воспитания, уважать государственные символы России;</w:t>
      </w:r>
    </w:p>
    <w:p w:rsidR="00265CF9" w:rsidRDefault="001B16EC" w:rsidP="004E5D2E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bCs/>
          <w:color w:val="000000"/>
        </w:rPr>
      </w:pPr>
      <w:r>
        <w:rPr>
          <w:bCs/>
          <w:color w:val="000000"/>
        </w:rPr>
        <w:t>- изучение основ военного дела.</w:t>
      </w:r>
    </w:p>
    <w:p w:rsidR="008021D4" w:rsidRPr="008021D4" w:rsidRDefault="008021D4" w:rsidP="004E5D2E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bCs/>
          <w:color w:val="000000"/>
        </w:rPr>
      </w:pPr>
    </w:p>
    <w:p w:rsidR="00265CF9" w:rsidRDefault="001B16EC" w:rsidP="008021D4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</w:t>
      </w:r>
      <w:r w:rsidR="00F403DE" w:rsidRPr="003F18CB">
        <w:rPr>
          <w:b/>
          <w:bCs/>
          <w:color w:val="000000"/>
        </w:rPr>
        <w:t>азвивающие</w:t>
      </w:r>
      <w:r w:rsidR="00C04E55">
        <w:rPr>
          <w:b/>
          <w:bCs/>
          <w:color w:val="000000"/>
        </w:rPr>
        <w:t>:</w:t>
      </w:r>
    </w:p>
    <w:p w:rsidR="001B16EC" w:rsidRDefault="001B16EC" w:rsidP="008021D4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- </w:t>
      </w:r>
      <w:r>
        <w:rPr>
          <w:bCs/>
          <w:color w:val="000000"/>
        </w:rPr>
        <w:t>развитие способностей контролировать и организовывать свои учебные действия;</w:t>
      </w:r>
    </w:p>
    <w:p w:rsidR="001B16EC" w:rsidRDefault="001B16EC" w:rsidP="008021D4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bCs/>
          <w:color w:val="000000"/>
        </w:rPr>
      </w:pPr>
      <w:r>
        <w:rPr>
          <w:bCs/>
          <w:color w:val="000000"/>
        </w:rPr>
        <w:t>- развитие способностей делать самостоятельный выбор;</w:t>
      </w:r>
    </w:p>
    <w:p w:rsidR="00526345" w:rsidRDefault="00526345" w:rsidP="008021D4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bCs/>
          <w:color w:val="000000"/>
        </w:rPr>
      </w:pPr>
      <w:r>
        <w:rPr>
          <w:bCs/>
          <w:color w:val="000000"/>
        </w:rPr>
        <w:t>- развитие мотивации к творчеству, креативности;</w:t>
      </w:r>
    </w:p>
    <w:p w:rsidR="00526345" w:rsidRDefault="00526345" w:rsidP="008021D4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- физическое развитие детей и молодежи, становление основ здорового образа жизни;</w:t>
      </w:r>
    </w:p>
    <w:p w:rsidR="00526345" w:rsidRDefault="00526345" w:rsidP="008021D4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bCs/>
          <w:color w:val="000000"/>
        </w:rPr>
      </w:pPr>
      <w:r>
        <w:rPr>
          <w:bCs/>
          <w:color w:val="000000"/>
        </w:rPr>
        <w:t>- развитие патриотических чувств через освоение специальных теоретических знаний посредством воспитательных мероприятий;</w:t>
      </w:r>
    </w:p>
    <w:p w:rsidR="008021D4" w:rsidRDefault="00526345" w:rsidP="008021D4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bCs/>
          <w:color w:val="000000"/>
        </w:rPr>
      </w:pPr>
      <w:r>
        <w:rPr>
          <w:bCs/>
          <w:color w:val="000000"/>
        </w:rPr>
        <w:t>- развитие интереса к историческому прошлому своей семьи, малой Родины и России; лу</w:t>
      </w:r>
      <w:r w:rsidR="008021D4">
        <w:rPr>
          <w:bCs/>
          <w:color w:val="000000"/>
        </w:rPr>
        <w:t>чшим традициям предшествующих поколений;</w:t>
      </w:r>
    </w:p>
    <w:p w:rsidR="008021D4" w:rsidRDefault="008021D4" w:rsidP="008021D4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bCs/>
          <w:color w:val="000000"/>
        </w:rPr>
      </w:pPr>
      <w:r>
        <w:rPr>
          <w:bCs/>
          <w:color w:val="000000"/>
        </w:rPr>
        <w:t>- развитие основных физических и мораль</w:t>
      </w:r>
      <w:r w:rsidR="009C5D5F">
        <w:rPr>
          <w:bCs/>
          <w:color w:val="000000"/>
        </w:rPr>
        <w:t xml:space="preserve">но-волевых качеств обучающихся: </w:t>
      </w:r>
      <w:r>
        <w:rPr>
          <w:bCs/>
          <w:color w:val="000000"/>
        </w:rPr>
        <w:t>силовые, скоростные, выносливость, ловкость, трудолюбие, настойчивость;</w:t>
      </w:r>
    </w:p>
    <w:p w:rsidR="00F60BC6" w:rsidRDefault="008021D4" w:rsidP="00F60BC6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bCs/>
          <w:color w:val="000000"/>
        </w:rPr>
      </w:pPr>
      <w:r>
        <w:rPr>
          <w:bCs/>
          <w:color w:val="000000"/>
        </w:rPr>
        <w:t>- развитие активной граждан</w:t>
      </w:r>
      <w:r w:rsidR="00F60BC6">
        <w:rPr>
          <w:bCs/>
          <w:color w:val="000000"/>
        </w:rPr>
        <w:t>ской позиции и ответственности;</w:t>
      </w:r>
    </w:p>
    <w:p w:rsidR="00F60BC6" w:rsidRDefault="00F60BC6" w:rsidP="00F60BC6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hd w:val="clear" w:color="auto" w:fill="FFFFFF"/>
        </w:rPr>
      </w:pPr>
      <w:r>
        <w:rPr>
          <w:bCs/>
          <w:color w:val="000000"/>
        </w:rPr>
        <w:t xml:space="preserve">- </w:t>
      </w:r>
      <w:r>
        <w:rPr>
          <w:color w:val="000000"/>
        </w:rPr>
        <w:t>р</w:t>
      </w:r>
      <w:r w:rsidRPr="003F18CB">
        <w:rPr>
          <w:color w:val="000000"/>
          <w:shd w:val="clear" w:color="auto" w:fill="FFFFFF"/>
        </w:rPr>
        <w:t>азвитие творческой деятельности юнармейцев, привитие трудовых навыков</w:t>
      </w:r>
      <w:r>
        <w:rPr>
          <w:color w:val="000000"/>
          <w:shd w:val="clear" w:color="auto" w:fill="FFFFFF"/>
        </w:rPr>
        <w:t>.</w:t>
      </w:r>
    </w:p>
    <w:p w:rsidR="001B16EC" w:rsidRPr="001B16EC" w:rsidRDefault="001B16EC" w:rsidP="00CF2B07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bCs/>
          <w:color w:val="000000"/>
        </w:rPr>
      </w:pPr>
      <w:r>
        <w:rPr>
          <w:bCs/>
          <w:color w:val="000000"/>
        </w:rPr>
        <w:tab/>
      </w:r>
    </w:p>
    <w:p w:rsidR="004C108A" w:rsidRDefault="004C108A" w:rsidP="00CF2B07">
      <w:pPr>
        <w:pStyle w:val="a4"/>
        <w:shd w:val="clear" w:color="auto" w:fill="FFFFFF"/>
        <w:spacing w:before="0" w:beforeAutospacing="0" w:after="240" w:afterAutospacing="0"/>
        <w:ind w:right="-1"/>
        <w:jc w:val="both"/>
        <w:rPr>
          <w:color w:val="000000"/>
        </w:rPr>
      </w:pPr>
      <w:r>
        <w:rPr>
          <w:b/>
          <w:bCs/>
          <w:color w:val="000000"/>
        </w:rPr>
        <w:t>В</w:t>
      </w:r>
      <w:r w:rsidR="00F403DE" w:rsidRPr="003F18CB">
        <w:rPr>
          <w:b/>
          <w:bCs/>
          <w:color w:val="000000"/>
        </w:rPr>
        <w:t>оспитательные</w:t>
      </w:r>
      <w:r w:rsidR="00C04E55">
        <w:rPr>
          <w:b/>
          <w:bCs/>
          <w:color w:val="000000"/>
        </w:rPr>
        <w:t>:</w:t>
      </w:r>
    </w:p>
    <w:p w:rsidR="00CF2B07" w:rsidRDefault="008021D4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>
        <w:rPr>
          <w:color w:val="000000"/>
        </w:rPr>
        <w:t>- в</w:t>
      </w:r>
      <w:r w:rsidR="00F403DE" w:rsidRPr="003F18CB">
        <w:rPr>
          <w:color w:val="000000"/>
        </w:rPr>
        <w:t xml:space="preserve">оспитание патриотических чувств, привитие любви к своей Родине, её культуре и истории, </w:t>
      </w:r>
    </w:p>
    <w:p w:rsidR="00CF2B07" w:rsidRDefault="008021D4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>
        <w:rPr>
          <w:color w:val="000000"/>
        </w:rPr>
        <w:t>гордости за героическое прошлое;</w:t>
      </w:r>
    </w:p>
    <w:p w:rsidR="00F403DE" w:rsidRPr="003F18CB" w:rsidRDefault="008021D4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>
        <w:rPr>
          <w:color w:val="000000"/>
        </w:rPr>
        <w:t>-в</w:t>
      </w:r>
      <w:r w:rsidR="00F403DE" w:rsidRPr="003F18CB">
        <w:rPr>
          <w:color w:val="000000"/>
        </w:rPr>
        <w:t>оспитание качеств коллективизма, товарищества, взаимопомощи. Формирование гражданственности</w:t>
      </w:r>
      <w:r>
        <w:rPr>
          <w:color w:val="000000"/>
        </w:rPr>
        <w:t>, патриотизма;</w:t>
      </w:r>
    </w:p>
    <w:p w:rsidR="00F403DE" w:rsidRPr="003F18CB" w:rsidRDefault="008021D4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>
        <w:rPr>
          <w:color w:val="000000"/>
        </w:rPr>
        <w:t>- в</w:t>
      </w:r>
      <w:r w:rsidR="00F403DE" w:rsidRPr="003F18CB">
        <w:rPr>
          <w:color w:val="000000"/>
        </w:rPr>
        <w:t>оспитание учащихся в духе любви и преданност</w:t>
      </w:r>
      <w:r>
        <w:rPr>
          <w:color w:val="000000"/>
        </w:rPr>
        <w:t>и Отечеству, краю, городу, дому;</w:t>
      </w:r>
    </w:p>
    <w:p w:rsidR="00F403DE" w:rsidRPr="003F18CB" w:rsidRDefault="008021D4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>
        <w:rPr>
          <w:color w:val="000000"/>
        </w:rPr>
        <w:t>- в</w:t>
      </w:r>
      <w:r w:rsidR="00F403DE" w:rsidRPr="003F18CB">
        <w:rPr>
          <w:color w:val="000000"/>
        </w:rPr>
        <w:t>оспитание социальной активности; гражданской позиции; культур   общения и поведения в социуме; навыков здорового образа жизни.</w:t>
      </w:r>
    </w:p>
    <w:p w:rsidR="009C5D5F" w:rsidRDefault="009C5D5F" w:rsidP="009F5FF8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hd w:val="clear" w:color="auto" w:fill="FFFFFF"/>
        </w:rPr>
      </w:pPr>
    </w:p>
    <w:p w:rsidR="004C108A" w:rsidRDefault="004C108A" w:rsidP="009F5FF8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b/>
          <w:color w:val="000000"/>
          <w:shd w:val="clear" w:color="auto" w:fill="FFFFFF"/>
        </w:rPr>
      </w:pPr>
      <w:proofErr w:type="spellStart"/>
      <w:r w:rsidRPr="004C108A">
        <w:rPr>
          <w:b/>
          <w:color w:val="000000"/>
          <w:shd w:val="clear" w:color="auto" w:fill="FFFFFF"/>
        </w:rPr>
        <w:t>Метапредметные</w:t>
      </w:r>
      <w:proofErr w:type="spellEnd"/>
      <w:r w:rsidRPr="004C108A">
        <w:rPr>
          <w:b/>
          <w:color w:val="000000"/>
          <w:shd w:val="clear" w:color="auto" w:fill="FFFFFF"/>
        </w:rPr>
        <w:t>:</w:t>
      </w:r>
    </w:p>
    <w:p w:rsidR="004C108A" w:rsidRDefault="004C108A" w:rsidP="009F5FF8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- </w:t>
      </w:r>
      <w:r>
        <w:rPr>
          <w:color w:val="000000"/>
          <w:shd w:val="clear" w:color="auto" w:fill="FFFFFF"/>
        </w:rPr>
        <w:t>умение понимать и принимать учебную задачу, планировать способы ее достижения;</w:t>
      </w:r>
    </w:p>
    <w:p w:rsidR="004C108A" w:rsidRDefault="004C108A" w:rsidP="009F5FF8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развитие и поддерживание гражданской инициативы обучающихся;</w:t>
      </w:r>
    </w:p>
    <w:p w:rsidR="004C108A" w:rsidRDefault="004C108A" w:rsidP="009F5FF8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овладение основами самоконтроля, самооценки, принятия решений и осуществления осознанного выбора в </w:t>
      </w:r>
      <w:r w:rsidR="00C91AE4">
        <w:rPr>
          <w:color w:val="000000"/>
          <w:shd w:val="clear" w:color="auto" w:fill="FFFFFF"/>
        </w:rPr>
        <w:t>познавательной деятельности.</w:t>
      </w:r>
    </w:p>
    <w:p w:rsidR="009339E5" w:rsidRPr="003F18CB" w:rsidRDefault="009339E5" w:rsidP="009F5FF8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</w:p>
    <w:p w:rsidR="003B3635" w:rsidRPr="003F18CB" w:rsidRDefault="003B3635" w:rsidP="009F5FF8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 w:rsidRPr="003F18CB">
        <w:rPr>
          <w:b/>
          <w:bCs/>
          <w:color w:val="000000"/>
        </w:rPr>
        <w:t>Предметные результаты обучения:</w:t>
      </w:r>
    </w:p>
    <w:p w:rsidR="003B3635" w:rsidRPr="003F18CB" w:rsidRDefault="009B2FEC" w:rsidP="009F5FF8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="003B3635" w:rsidRPr="003F18CB">
        <w:rPr>
          <w:color w:val="000000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поведения, формирование убеждения в необходимости безопасного и здорового образа жизни;</w:t>
      </w:r>
    </w:p>
    <w:p w:rsidR="003B3635" w:rsidRPr="003F18CB" w:rsidRDefault="003B3635" w:rsidP="009F5FF8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Pr="003F18CB">
        <w:rPr>
          <w:color w:val="000000"/>
        </w:rPr>
        <w:t xml:space="preserve">понимание личной и общественной значимости; </w:t>
      </w:r>
    </w:p>
    <w:p w:rsidR="003B3635" w:rsidRPr="003F18CB" w:rsidRDefault="003B3635" w:rsidP="009F5FF8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Pr="003F18CB">
        <w:rPr>
          <w:color w:val="000000"/>
        </w:rPr>
        <w:t>понимание роли государства и действующего законодательства в обеспечении национальной безопасности и защиты населения от экстремизма и терроризма;</w:t>
      </w:r>
    </w:p>
    <w:p w:rsidR="003B3635" w:rsidRPr="003F18CB" w:rsidRDefault="003B3635" w:rsidP="009F5FF8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Pr="003F18CB">
        <w:rPr>
          <w:color w:val="000000"/>
        </w:rPr>
        <w:t>понимание необходимости подготовки граждан к военной службе;</w:t>
      </w:r>
    </w:p>
    <w:p w:rsidR="003B3635" w:rsidRPr="003F18CB" w:rsidRDefault="003B3635" w:rsidP="009F5FF8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Pr="003F18CB">
        <w:rPr>
          <w:color w:val="000000"/>
        </w:rPr>
        <w:t>формирование установки на здоровый образ жизни, формирование антиэкстремистской и антитеррористической личностной позиции;</w:t>
      </w:r>
    </w:p>
    <w:p w:rsidR="003B3635" w:rsidRPr="003F18CB" w:rsidRDefault="003B3635" w:rsidP="009F5FF8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3F18CB">
        <w:rPr>
          <w:color w:val="000000"/>
        </w:rPr>
        <w:t>выполн</w:t>
      </w:r>
      <w:r w:rsidR="00E34F90">
        <w:rPr>
          <w:color w:val="000000"/>
        </w:rPr>
        <w:t>ение</w:t>
      </w:r>
      <w:r w:rsidRPr="003F18CB">
        <w:rPr>
          <w:color w:val="000000"/>
        </w:rPr>
        <w:t xml:space="preserve"> основны</w:t>
      </w:r>
      <w:r w:rsidR="00E34F90">
        <w:rPr>
          <w:color w:val="000000"/>
        </w:rPr>
        <w:t>х</w:t>
      </w:r>
      <w:r w:rsidRPr="003F18CB">
        <w:rPr>
          <w:color w:val="000000"/>
        </w:rPr>
        <w:t xml:space="preserve"> действи</w:t>
      </w:r>
      <w:r w:rsidR="00E34F90">
        <w:rPr>
          <w:color w:val="000000"/>
        </w:rPr>
        <w:t>й</w:t>
      </w:r>
      <w:r w:rsidRPr="003F18CB">
        <w:rPr>
          <w:color w:val="000000"/>
        </w:rPr>
        <w:t>, связанны</w:t>
      </w:r>
      <w:r w:rsidR="00E34F90">
        <w:rPr>
          <w:color w:val="000000"/>
        </w:rPr>
        <w:t>х</w:t>
      </w:r>
      <w:r w:rsidRPr="003F18CB">
        <w:rPr>
          <w:color w:val="000000"/>
        </w:rPr>
        <w:t xml:space="preserve"> с будущим прохождением воинской службы (строевые приемы, воинское приветствие, неполная разборка и сборка автомата Калашникова, стрельба из автомата и т.д.);</w:t>
      </w:r>
    </w:p>
    <w:p w:rsidR="003B3635" w:rsidRPr="003F18CB" w:rsidRDefault="003B3635" w:rsidP="009F5FF8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Pr="003F18CB">
        <w:rPr>
          <w:color w:val="000000"/>
        </w:rPr>
        <w:t>знание и умение по строевой, огневой и медицинской подготовке;</w:t>
      </w:r>
    </w:p>
    <w:p w:rsidR="003B3635" w:rsidRDefault="003B3635" w:rsidP="009F5FF8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Pr="003F18CB">
        <w:rPr>
          <w:color w:val="000000"/>
        </w:rPr>
        <w:t>умение оказать первую помощь пострадавшим;</w:t>
      </w:r>
    </w:p>
    <w:p w:rsidR="00CF2B07" w:rsidRDefault="00CF2B07" w:rsidP="009F5FF8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</w:p>
    <w:p w:rsidR="00CF2B07" w:rsidRPr="003F18CB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 w:rsidRPr="003F18CB">
        <w:rPr>
          <w:b/>
          <w:bCs/>
          <w:color w:val="000000"/>
        </w:rPr>
        <w:t>Личностные результаты обучения:</w:t>
      </w:r>
    </w:p>
    <w:p w:rsidR="00CF2B07" w:rsidRPr="003F18CB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Pr="003F18CB">
        <w:rPr>
          <w:color w:val="000000"/>
        </w:rPr>
        <w:t>формирование понимания ценности здорового и безопасного образа жизни;</w:t>
      </w:r>
    </w:p>
    <w:p w:rsidR="00CF2B07" w:rsidRPr="003F18CB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Pr="003F18CB">
        <w:rPr>
          <w:color w:val="000000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F2B07" w:rsidRPr="003F18CB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Pr="003F18CB"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 w:rsidRPr="003F18CB">
        <w:rPr>
          <w:color w:val="000000"/>
        </w:rPr>
        <w:t>способности</w:t>
      </w:r>
      <w:proofErr w:type="gramEnd"/>
      <w:r w:rsidRPr="003F18CB">
        <w:rPr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CF2B07" w:rsidRPr="003F18CB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Pr="003F18CB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CF2B07" w:rsidRPr="003F18CB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Pr="003F18CB">
        <w:rPr>
          <w:color w:val="000000"/>
        </w:rPr>
        <w:t>формирование готовности и способности вести диалог с другими людьми и достигать в нём взаимопонимания;</w:t>
      </w:r>
    </w:p>
    <w:p w:rsidR="00CF2B07" w:rsidRPr="00652F56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Pr="003F18CB"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CF2B07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Pr="003F18CB">
        <w:rPr>
          <w:color w:val="000000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339E5" w:rsidRPr="003F18CB" w:rsidRDefault="009339E5" w:rsidP="009F5FF8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</w:p>
    <w:p w:rsidR="00CF2B07" w:rsidRPr="00C91AE4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b/>
          <w:color w:val="000000"/>
          <w:shd w:val="clear" w:color="auto" w:fill="FFFFFF"/>
        </w:rPr>
      </w:pPr>
      <w:r w:rsidRPr="00C91AE4">
        <w:rPr>
          <w:b/>
          <w:color w:val="000000"/>
          <w:shd w:val="clear" w:color="auto" w:fill="FFFFFF"/>
        </w:rPr>
        <w:t>Ожидаемые результаты:</w:t>
      </w:r>
    </w:p>
    <w:p w:rsidR="00CF2B07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После прохождения курса обучения, по программе обучающиеся должны:</w:t>
      </w:r>
    </w:p>
    <w:p w:rsidR="00CF2B07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з</w:t>
      </w:r>
      <w:r w:rsidRPr="00C91AE4">
        <w:rPr>
          <w:b/>
          <w:color w:val="000000"/>
          <w:shd w:val="clear" w:color="auto" w:fill="FFFFFF"/>
        </w:rPr>
        <w:t xml:space="preserve">нать: </w:t>
      </w:r>
    </w:p>
    <w:p w:rsidR="00CF2B07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- </w:t>
      </w:r>
      <w:r>
        <w:rPr>
          <w:color w:val="000000"/>
          <w:shd w:val="clear" w:color="auto" w:fill="FFFFFF"/>
        </w:rPr>
        <w:t>основные понятия «Родина», «государство», «малая родина», «патриот», «ЮНАРМИЯ», «служение Отечеству», символы РБ (герб, флаг, гимн);</w:t>
      </w:r>
    </w:p>
    <w:p w:rsidR="00CF2B07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о жизни людей в разные времена (одежда, утварь, жилище, традиции);</w:t>
      </w:r>
    </w:p>
    <w:p w:rsidR="00CF2B07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о своей родословной, профессиях родственников;</w:t>
      </w:r>
    </w:p>
    <w:p w:rsidR="00CF2B07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историю родного города, его достопримечательности;</w:t>
      </w:r>
    </w:p>
    <w:p w:rsidR="00CF2B07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иметь представление о природе родного края;</w:t>
      </w:r>
    </w:p>
    <w:p w:rsidR="00CF2B07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иметь представление о годах войны, о подвигах знаменитых земляков, Защитников Отечества;</w:t>
      </w:r>
    </w:p>
    <w:p w:rsidR="00CF2B07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основные правила поведения в обществе, ответственность за свое поведение;</w:t>
      </w:r>
    </w:p>
    <w:p w:rsidR="00CF2B07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правила сохранения и укрепления традиций своего народа, своей семьи.</w:t>
      </w:r>
    </w:p>
    <w:p w:rsidR="00CF2B07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b/>
          <w:color w:val="000000"/>
          <w:shd w:val="clear" w:color="auto" w:fill="FFFFFF"/>
        </w:rPr>
      </w:pPr>
      <w:r w:rsidRPr="00405337">
        <w:rPr>
          <w:b/>
          <w:color w:val="000000"/>
          <w:shd w:val="clear" w:color="auto" w:fill="FFFFFF"/>
        </w:rPr>
        <w:lastRenderedPageBreak/>
        <w:t>уметь:</w:t>
      </w:r>
    </w:p>
    <w:p w:rsidR="00CF2B07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- </w:t>
      </w:r>
      <w:r>
        <w:rPr>
          <w:color w:val="000000"/>
          <w:shd w:val="clear" w:color="auto" w:fill="FFFFFF"/>
        </w:rPr>
        <w:t>вести себя в обществе, проявлять уважение к семье, к старшим людям, к ветеранам труда и героям войны;</w:t>
      </w:r>
    </w:p>
    <w:p w:rsidR="00CF2B07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различать символы государства – герб, флаг, гимн РБ и РФ;</w:t>
      </w:r>
    </w:p>
    <w:p w:rsidR="00CF2B07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проявлять чуткость и милосердие, честность, мужество, доброту и человечность;</w:t>
      </w:r>
    </w:p>
    <w:p w:rsidR="00CF2B07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проявлять себя в общественно-полезном труде;</w:t>
      </w:r>
    </w:p>
    <w:p w:rsidR="00CF2B07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любить и беречь природу родного края;</w:t>
      </w:r>
    </w:p>
    <w:p w:rsidR="00CF2B07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охранять и беречь историческое наследие своего народа;</w:t>
      </w:r>
    </w:p>
    <w:p w:rsidR="00CF2B07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делиться с другими детьми и педагогом разнообразными впечатлениями, ссылаясь на различные источники информации;</w:t>
      </w:r>
    </w:p>
    <w:p w:rsidR="00CF2B07" w:rsidRPr="00405337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рассказать о своей семье, о своем родном городе, о своей стране.</w:t>
      </w:r>
    </w:p>
    <w:p w:rsidR="00CF2B07" w:rsidRDefault="00CF2B07" w:rsidP="009F5FF8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</w:p>
    <w:p w:rsidR="00CF2B07" w:rsidRDefault="000B0229" w:rsidP="000B0229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center"/>
        <w:rPr>
          <w:b/>
          <w:color w:val="000000"/>
        </w:rPr>
      </w:pPr>
      <w:r w:rsidRPr="000B0229">
        <w:rPr>
          <w:b/>
          <w:color w:val="000000"/>
        </w:rPr>
        <w:t>1-ый год обучения.</w:t>
      </w:r>
    </w:p>
    <w:p w:rsidR="000B0229" w:rsidRDefault="000B0229" w:rsidP="00CC558C">
      <w:pPr>
        <w:pStyle w:val="a4"/>
        <w:shd w:val="clear" w:color="auto" w:fill="FFFFFF"/>
        <w:spacing w:before="0" w:beforeAutospacing="0" w:after="0" w:afterAutospacing="0" w:line="360" w:lineRule="auto"/>
        <w:ind w:right="-1"/>
        <w:rPr>
          <w:color w:val="000000"/>
        </w:rPr>
      </w:pPr>
      <w:r w:rsidRPr="000B0229">
        <w:rPr>
          <w:color w:val="000000"/>
        </w:rPr>
        <w:t xml:space="preserve">Общее </w:t>
      </w:r>
      <w:r>
        <w:rPr>
          <w:color w:val="000000"/>
        </w:rPr>
        <w:t xml:space="preserve">количество учебных занятий 216 часов, теоретический курс </w:t>
      </w:r>
      <w:r w:rsidR="00866862" w:rsidRPr="00866862">
        <w:t>110</w:t>
      </w:r>
      <w:r w:rsidR="00CC558C">
        <w:t xml:space="preserve"> часов</w:t>
      </w:r>
      <w:r w:rsidRPr="00866862">
        <w:t>, 1</w:t>
      </w:r>
      <w:r w:rsidR="00866862" w:rsidRPr="00866862">
        <w:t>06</w:t>
      </w:r>
      <w:r w:rsidR="00CC558C">
        <w:rPr>
          <w:color w:val="000000"/>
        </w:rPr>
        <w:t xml:space="preserve"> часов</w:t>
      </w:r>
      <w:r>
        <w:rPr>
          <w:color w:val="000000"/>
        </w:rPr>
        <w:t xml:space="preserve"> практико-ориентированных занятий.</w:t>
      </w:r>
    </w:p>
    <w:p w:rsidR="000B0229" w:rsidRDefault="000B0229" w:rsidP="000B0229">
      <w:pPr>
        <w:pStyle w:val="a4"/>
        <w:shd w:val="clear" w:color="auto" w:fill="FFFFFF"/>
        <w:spacing w:before="0" w:beforeAutospacing="0" w:after="0" w:afterAutospacing="0" w:line="360" w:lineRule="auto"/>
        <w:ind w:right="-1"/>
        <w:rPr>
          <w:color w:val="000000"/>
        </w:rPr>
      </w:pPr>
      <w:r w:rsidRPr="000B0229">
        <w:rPr>
          <w:i/>
          <w:color w:val="000000"/>
        </w:rPr>
        <w:t>Режим проведения занятий:</w:t>
      </w:r>
      <w:r>
        <w:rPr>
          <w:color w:val="000000"/>
        </w:rPr>
        <w:t xml:space="preserve"> </w:t>
      </w:r>
      <w:r w:rsidRPr="000B0229">
        <w:rPr>
          <w:i/>
          <w:color w:val="000000"/>
        </w:rPr>
        <w:t>18 часов в неделю.</w:t>
      </w:r>
    </w:p>
    <w:p w:rsidR="000B0229" w:rsidRPr="000B0229" w:rsidRDefault="000B0229" w:rsidP="000B0229">
      <w:pPr>
        <w:pStyle w:val="a4"/>
        <w:shd w:val="clear" w:color="auto" w:fill="FFFFFF"/>
        <w:spacing w:before="0" w:beforeAutospacing="0" w:after="0" w:afterAutospacing="0" w:line="360" w:lineRule="auto"/>
        <w:ind w:right="-1"/>
        <w:rPr>
          <w:color w:val="000000"/>
        </w:rPr>
      </w:pPr>
    </w:p>
    <w:p w:rsidR="00F403DE" w:rsidRPr="003F18CB" w:rsidRDefault="000B0229" w:rsidP="009F5FF8">
      <w:pPr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Учебно-тематическое планирование программы освоения первого года обучения.</w:t>
      </w:r>
    </w:p>
    <w:tbl>
      <w:tblPr>
        <w:tblW w:w="95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"/>
        <w:gridCol w:w="889"/>
        <w:gridCol w:w="6521"/>
        <w:gridCol w:w="708"/>
        <w:gridCol w:w="851"/>
        <w:gridCol w:w="603"/>
      </w:tblGrid>
      <w:tr w:rsidR="00F403DE" w:rsidRPr="003F18CB" w:rsidTr="00CB1F3A">
        <w:trPr>
          <w:trHeight w:val="362"/>
          <w:jc w:val="center"/>
        </w:trPr>
        <w:tc>
          <w:tcPr>
            <w:tcW w:w="906" w:type="dxa"/>
            <w:gridSpan w:val="2"/>
            <w:tcBorders>
              <w:bottom w:val="nil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162" w:type="dxa"/>
            <w:gridSpan w:val="3"/>
            <w:tcBorders>
              <w:bottom w:val="nil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F403DE" w:rsidRPr="003F18CB" w:rsidTr="00C25BB9">
        <w:trPr>
          <w:cantSplit/>
          <w:trHeight w:val="1134"/>
          <w:jc w:val="center"/>
        </w:trPr>
        <w:tc>
          <w:tcPr>
            <w:tcW w:w="906" w:type="dxa"/>
            <w:gridSpan w:val="2"/>
            <w:tcBorders>
              <w:top w:val="nil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F403DE" w:rsidRPr="003F18CB" w:rsidRDefault="00F403DE" w:rsidP="009F5FF8">
            <w:pPr>
              <w:spacing w:line="360" w:lineRule="auto"/>
              <w:ind w:left="11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extDirection w:val="btLr"/>
          </w:tcPr>
          <w:p w:rsidR="00F403DE" w:rsidRPr="003F18CB" w:rsidRDefault="00F403DE" w:rsidP="009F5FF8">
            <w:pPr>
              <w:spacing w:line="360" w:lineRule="auto"/>
              <w:ind w:left="11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603" w:type="dxa"/>
            <w:textDirection w:val="btLr"/>
          </w:tcPr>
          <w:p w:rsidR="00F403DE" w:rsidRPr="003F18CB" w:rsidRDefault="00F403DE" w:rsidP="009F5FF8">
            <w:pPr>
              <w:spacing w:line="360" w:lineRule="auto"/>
              <w:ind w:left="11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F403DE" w:rsidRPr="003F18CB" w:rsidTr="00C25BB9">
        <w:trPr>
          <w:trHeight w:val="287"/>
          <w:jc w:val="center"/>
        </w:trPr>
        <w:tc>
          <w:tcPr>
            <w:tcW w:w="906" w:type="dxa"/>
            <w:gridSpan w:val="2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8C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18CB">
              <w:rPr>
                <w:rFonts w:ascii="Times New Roman" w:hAnsi="Times New Roman"/>
                <w:b/>
                <w:i/>
                <w:sz w:val="24"/>
                <w:szCs w:val="24"/>
              </w:rPr>
              <w:t>Юнармия</w:t>
            </w:r>
          </w:p>
        </w:tc>
        <w:tc>
          <w:tcPr>
            <w:tcW w:w="708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3DE" w:rsidRPr="003F18CB" w:rsidTr="00C25BB9">
        <w:trPr>
          <w:trHeight w:val="792"/>
          <w:jc w:val="center"/>
        </w:trPr>
        <w:tc>
          <w:tcPr>
            <w:tcW w:w="906" w:type="dxa"/>
            <w:gridSpan w:val="2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Устав и структура ВВПОД «Юнармия». Юнармейские отряды Бурятии.</w:t>
            </w:r>
          </w:p>
        </w:tc>
        <w:tc>
          <w:tcPr>
            <w:tcW w:w="708" w:type="dxa"/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03DE" w:rsidRPr="003F18CB" w:rsidTr="00C25BB9">
        <w:trPr>
          <w:jc w:val="center"/>
        </w:trPr>
        <w:tc>
          <w:tcPr>
            <w:tcW w:w="906" w:type="dxa"/>
            <w:gridSpan w:val="2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Патриотическое воспитание. Понятие о нравственности и нравственных ценностях. Их роль в жизни человека, общества, государства</w:t>
            </w:r>
          </w:p>
        </w:tc>
        <w:tc>
          <w:tcPr>
            <w:tcW w:w="708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03DE" w:rsidRPr="003F18CB" w:rsidTr="00C25BB9">
        <w:trPr>
          <w:jc w:val="center"/>
        </w:trPr>
        <w:tc>
          <w:tcPr>
            <w:tcW w:w="906" w:type="dxa"/>
            <w:gridSpan w:val="2"/>
          </w:tcPr>
          <w:p w:rsidR="00F403DE" w:rsidRPr="003F18CB" w:rsidRDefault="000B0229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Дисциплина в юнармейском отряде. Исполнительность, управление подразделением, авторитет командира</w:t>
            </w:r>
          </w:p>
        </w:tc>
        <w:tc>
          <w:tcPr>
            <w:tcW w:w="708" w:type="dxa"/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03DE" w:rsidRPr="003F18CB" w:rsidTr="00C25BB9">
        <w:trPr>
          <w:jc w:val="center"/>
        </w:trPr>
        <w:tc>
          <w:tcPr>
            <w:tcW w:w="906" w:type="dxa"/>
            <w:gridSpan w:val="2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Спорт и здоровый образ жизни юнармейца.</w:t>
            </w:r>
          </w:p>
        </w:tc>
        <w:tc>
          <w:tcPr>
            <w:tcW w:w="708" w:type="dxa"/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03DE" w:rsidRPr="003F18CB" w:rsidTr="00C25BB9">
        <w:trPr>
          <w:jc w:val="center"/>
        </w:trPr>
        <w:tc>
          <w:tcPr>
            <w:tcW w:w="906" w:type="dxa"/>
            <w:gridSpan w:val="2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708" w:type="dxa"/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</w:tcPr>
          <w:p w:rsidR="000B0229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03DE" w:rsidRPr="003F18CB" w:rsidTr="00C25BB9">
        <w:trPr>
          <w:jc w:val="center"/>
        </w:trPr>
        <w:tc>
          <w:tcPr>
            <w:tcW w:w="906" w:type="dxa"/>
            <w:gridSpan w:val="2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8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B022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F403DE" w:rsidRPr="003F18CB" w:rsidRDefault="000B0229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Государственная и воинская символика</w:t>
            </w:r>
          </w:p>
        </w:tc>
        <w:tc>
          <w:tcPr>
            <w:tcW w:w="708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29" w:rsidRPr="003F18CB" w:rsidTr="00C25BB9">
        <w:trPr>
          <w:jc w:val="center"/>
        </w:trPr>
        <w:tc>
          <w:tcPr>
            <w:tcW w:w="906" w:type="dxa"/>
            <w:gridSpan w:val="2"/>
          </w:tcPr>
          <w:p w:rsidR="000B0229" w:rsidRPr="000B0229" w:rsidRDefault="000B0229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229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521" w:type="dxa"/>
          </w:tcPr>
          <w:p w:rsidR="000B0229" w:rsidRPr="000B0229" w:rsidRDefault="000B0229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Символика России и Бурятии в исторической перспективе.</w:t>
            </w:r>
          </w:p>
        </w:tc>
        <w:tc>
          <w:tcPr>
            <w:tcW w:w="708" w:type="dxa"/>
          </w:tcPr>
          <w:p w:rsidR="000B0229" w:rsidRPr="00866862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B0229" w:rsidRPr="00866862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0B0229" w:rsidRPr="00866862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0229" w:rsidRPr="003F18CB" w:rsidTr="00C25BB9">
        <w:trPr>
          <w:jc w:val="center"/>
        </w:trPr>
        <w:tc>
          <w:tcPr>
            <w:tcW w:w="906" w:type="dxa"/>
            <w:gridSpan w:val="2"/>
          </w:tcPr>
          <w:p w:rsidR="000B0229" w:rsidRPr="000B0229" w:rsidRDefault="000B0229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22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521" w:type="dxa"/>
          </w:tcPr>
          <w:p w:rsidR="000B0229" w:rsidRPr="000B0229" w:rsidRDefault="000B0229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Символика Вооруженных сил.</w:t>
            </w:r>
          </w:p>
        </w:tc>
        <w:tc>
          <w:tcPr>
            <w:tcW w:w="708" w:type="dxa"/>
          </w:tcPr>
          <w:p w:rsidR="000B0229" w:rsidRPr="00866862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B0229" w:rsidRPr="00866862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0B0229" w:rsidRPr="00866862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1C77" w:rsidRPr="003F18CB" w:rsidTr="00C25BB9">
        <w:trPr>
          <w:jc w:val="center"/>
        </w:trPr>
        <w:tc>
          <w:tcPr>
            <w:tcW w:w="906" w:type="dxa"/>
            <w:gridSpan w:val="2"/>
          </w:tcPr>
          <w:p w:rsidR="00591C77" w:rsidRPr="000B0229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91C77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708" w:type="dxa"/>
          </w:tcPr>
          <w:p w:rsidR="00591C77" w:rsidRPr="00866862" w:rsidRDefault="00E34F90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91C77" w:rsidRPr="00866862" w:rsidRDefault="00E34F90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:rsidR="00591C77" w:rsidRPr="00866862" w:rsidRDefault="00E34F90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0229" w:rsidRPr="003F18CB" w:rsidTr="00C25BB9">
        <w:trPr>
          <w:jc w:val="center"/>
        </w:trPr>
        <w:tc>
          <w:tcPr>
            <w:tcW w:w="906" w:type="dxa"/>
            <w:gridSpan w:val="2"/>
          </w:tcPr>
          <w:p w:rsidR="000B0229" w:rsidRPr="003F18CB" w:rsidRDefault="000B0229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0B0229" w:rsidRPr="003F18CB" w:rsidRDefault="000B0229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18CB">
              <w:rPr>
                <w:rFonts w:ascii="Times New Roman" w:hAnsi="Times New Roman"/>
                <w:b/>
                <w:i/>
                <w:sz w:val="24"/>
                <w:szCs w:val="24"/>
              </w:rPr>
              <w:t>Военная история</w:t>
            </w:r>
          </w:p>
        </w:tc>
        <w:tc>
          <w:tcPr>
            <w:tcW w:w="708" w:type="dxa"/>
          </w:tcPr>
          <w:p w:rsidR="000B0229" w:rsidRPr="00866862" w:rsidRDefault="000B0229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0229" w:rsidRPr="00866862" w:rsidRDefault="000B0229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0B0229" w:rsidRPr="00866862" w:rsidRDefault="000B0229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3DE" w:rsidRPr="003F18CB" w:rsidTr="00C25BB9">
        <w:trPr>
          <w:jc w:val="center"/>
        </w:trPr>
        <w:tc>
          <w:tcPr>
            <w:tcW w:w="906" w:type="dxa"/>
            <w:gridSpan w:val="2"/>
          </w:tcPr>
          <w:p w:rsidR="00F403DE" w:rsidRPr="003F18CB" w:rsidRDefault="000B0229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521" w:type="dxa"/>
          </w:tcPr>
          <w:p w:rsidR="00F403DE" w:rsidRPr="003F18CB" w:rsidRDefault="00F403DE" w:rsidP="00425CE2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="00425CE2">
              <w:rPr>
                <w:rFonts w:ascii="Times New Roman" w:hAnsi="Times New Roman"/>
                <w:sz w:val="24"/>
                <w:szCs w:val="24"/>
              </w:rPr>
              <w:t xml:space="preserve">защиты Отечества в </w:t>
            </w:r>
            <w:r w:rsidRPr="003F18CB">
              <w:rPr>
                <w:rFonts w:ascii="Times New Roman" w:hAnsi="Times New Roman"/>
                <w:sz w:val="24"/>
                <w:szCs w:val="24"/>
              </w:rPr>
              <w:t>войн</w:t>
            </w:r>
            <w:r w:rsidR="00425CE2">
              <w:rPr>
                <w:rFonts w:ascii="Times New Roman" w:hAnsi="Times New Roman"/>
                <w:sz w:val="24"/>
                <w:szCs w:val="24"/>
              </w:rPr>
              <w:t>ах</w:t>
            </w:r>
            <w:r w:rsidRPr="003F18CB">
              <w:rPr>
                <w:rFonts w:ascii="Times New Roman" w:hAnsi="Times New Roman"/>
                <w:sz w:val="24"/>
                <w:szCs w:val="24"/>
              </w:rPr>
              <w:t xml:space="preserve">, выдающиеся полководцы, </w:t>
            </w:r>
            <w:r w:rsidR="000633FD">
              <w:rPr>
                <w:rFonts w:ascii="Times New Roman" w:hAnsi="Times New Roman"/>
                <w:sz w:val="24"/>
                <w:szCs w:val="24"/>
              </w:rPr>
              <w:t xml:space="preserve">появление и развитие </w:t>
            </w:r>
            <w:r w:rsidRPr="003F18CB">
              <w:rPr>
                <w:rFonts w:ascii="Times New Roman" w:hAnsi="Times New Roman"/>
                <w:sz w:val="24"/>
                <w:szCs w:val="24"/>
              </w:rPr>
              <w:t>оружия</w:t>
            </w:r>
          </w:p>
        </w:tc>
        <w:tc>
          <w:tcPr>
            <w:tcW w:w="708" w:type="dxa"/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03DE" w:rsidRPr="003F18CB" w:rsidTr="00C25BB9">
        <w:trPr>
          <w:trHeight w:val="120"/>
          <w:jc w:val="center"/>
        </w:trPr>
        <w:tc>
          <w:tcPr>
            <w:tcW w:w="906" w:type="dxa"/>
            <w:gridSpan w:val="2"/>
            <w:tcBorders>
              <w:bottom w:val="single" w:sz="4" w:space="0" w:color="auto"/>
            </w:tcBorders>
          </w:tcPr>
          <w:p w:rsidR="00F403DE" w:rsidRPr="003F18CB" w:rsidRDefault="000B0229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История формирован</w:t>
            </w:r>
            <w:r w:rsidR="00425CE2">
              <w:rPr>
                <w:rFonts w:ascii="Times New Roman" w:hAnsi="Times New Roman"/>
                <w:sz w:val="24"/>
                <w:szCs w:val="24"/>
              </w:rPr>
              <w:t>ия Российского государства,</w:t>
            </w:r>
            <w:r w:rsidRPr="003F18CB">
              <w:rPr>
                <w:rFonts w:ascii="Times New Roman" w:hAnsi="Times New Roman"/>
                <w:sz w:val="24"/>
                <w:szCs w:val="24"/>
              </w:rPr>
              <w:t xml:space="preserve"> армии</w:t>
            </w:r>
            <w:r w:rsidR="00425CE2">
              <w:rPr>
                <w:rFonts w:ascii="Times New Roman" w:hAnsi="Times New Roman"/>
                <w:sz w:val="24"/>
                <w:szCs w:val="24"/>
              </w:rPr>
              <w:t xml:space="preserve"> и флота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03DE" w:rsidRPr="003F18CB" w:rsidTr="00C25BB9">
        <w:trPr>
          <w:trHeight w:val="135"/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3DE" w:rsidRPr="003F18CB" w:rsidRDefault="000B0229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 xml:space="preserve">Победа советского народа </w:t>
            </w:r>
            <w:r w:rsidR="00425CE2">
              <w:rPr>
                <w:rFonts w:ascii="Times New Roman" w:hAnsi="Times New Roman"/>
                <w:sz w:val="24"/>
                <w:szCs w:val="24"/>
              </w:rPr>
              <w:t xml:space="preserve">в Великой Отечественной войне </w:t>
            </w:r>
            <w:r w:rsidRPr="003F18CB">
              <w:rPr>
                <w:rFonts w:ascii="Times New Roman" w:hAnsi="Times New Roman"/>
                <w:sz w:val="24"/>
                <w:szCs w:val="24"/>
              </w:rPr>
              <w:t>над фашизмом</w:t>
            </w:r>
            <w:r w:rsidR="00A8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03DE" w:rsidRPr="003F18CB" w:rsidTr="00C25BB9">
        <w:trPr>
          <w:jc w:val="center"/>
        </w:trPr>
        <w:tc>
          <w:tcPr>
            <w:tcW w:w="906" w:type="dxa"/>
            <w:gridSpan w:val="2"/>
          </w:tcPr>
          <w:p w:rsidR="00F403DE" w:rsidRPr="003F18CB" w:rsidRDefault="000B0229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Дни воинской Славы России. Города-герои.</w:t>
            </w:r>
          </w:p>
        </w:tc>
        <w:tc>
          <w:tcPr>
            <w:tcW w:w="708" w:type="dxa"/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03DE" w:rsidRPr="003F18CB" w:rsidTr="00C25BB9">
        <w:trPr>
          <w:jc w:val="center"/>
        </w:trPr>
        <w:tc>
          <w:tcPr>
            <w:tcW w:w="906" w:type="dxa"/>
            <w:gridSpan w:val="2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708" w:type="dxa"/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3" w:type="dxa"/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03DE" w:rsidRPr="003F18CB" w:rsidTr="00C25BB9">
        <w:trPr>
          <w:jc w:val="center"/>
        </w:trPr>
        <w:tc>
          <w:tcPr>
            <w:tcW w:w="906" w:type="dxa"/>
            <w:gridSpan w:val="2"/>
          </w:tcPr>
          <w:p w:rsidR="00F403DE" w:rsidRPr="003F18CB" w:rsidRDefault="000B0229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18CB">
              <w:rPr>
                <w:rFonts w:ascii="Times New Roman" w:hAnsi="Times New Roman"/>
                <w:b/>
                <w:i/>
                <w:sz w:val="24"/>
                <w:szCs w:val="24"/>
              </w:rPr>
              <w:t>Основы военной службы</w:t>
            </w:r>
          </w:p>
        </w:tc>
        <w:tc>
          <w:tcPr>
            <w:tcW w:w="708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3DE" w:rsidRPr="003F18CB" w:rsidTr="00C25BB9">
        <w:trPr>
          <w:jc w:val="center"/>
        </w:trPr>
        <w:tc>
          <w:tcPr>
            <w:tcW w:w="906" w:type="dxa"/>
            <w:gridSpan w:val="2"/>
          </w:tcPr>
          <w:p w:rsidR="00F403DE" w:rsidRPr="003F18CB" w:rsidRDefault="000B0229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Роль и место Вооруженных сил РФ в системе обеспечения национальной безопасности государства</w:t>
            </w:r>
            <w:r w:rsidR="00A36D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F403DE" w:rsidRPr="00866862" w:rsidRDefault="00A36DB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403DE" w:rsidRPr="00866862" w:rsidRDefault="00A36DB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03DE" w:rsidRPr="003F18CB" w:rsidTr="00C25BB9">
        <w:trPr>
          <w:jc w:val="center"/>
        </w:trPr>
        <w:tc>
          <w:tcPr>
            <w:tcW w:w="906" w:type="dxa"/>
            <w:gridSpan w:val="2"/>
          </w:tcPr>
          <w:p w:rsidR="00F403DE" w:rsidRPr="003F18CB" w:rsidRDefault="00F403DE" w:rsidP="000B022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0229">
              <w:rPr>
                <w:rFonts w:ascii="Times New Roman" w:hAnsi="Times New Roman"/>
                <w:sz w:val="24"/>
                <w:szCs w:val="24"/>
              </w:rPr>
              <w:t>4</w:t>
            </w:r>
            <w:r w:rsidRPr="003F18C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Военное законодательство, уставы и наставления Вооруженных сил РФ.</w:t>
            </w:r>
          </w:p>
        </w:tc>
        <w:tc>
          <w:tcPr>
            <w:tcW w:w="708" w:type="dxa"/>
          </w:tcPr>
          <w:p w:rsidR="00F403DE" w:rsidRPr="00866862" w:rsidRDefault="00A36DB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403DE" w:rsidRPr="00866862" w:rsidRDefault="00A36DB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03DE" w:rsidRPr="003F18CB" w:rsidTr="00C25BB9">
        <w:trPr>
          <w:jc w:val="center"/>
        </w:trPr>
        <w:tc>
          <w:tcPr>
            <w:tcW w:w="906" w:type="dxa"/>
            <w:gridSpan w:val="2"/>
          </w:tcPr>
          <w:p w:rsidR="00F403DE" w:rsidRPr="003F18CB" w:rsidRDefault="00F403DE" w:rsidP="00A87AD4">
            <w:pPr>
              <w:spacing w:line="36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AD4">
              <w:rPr>
                <w:rFonts w:ascii="Times New Roman" w:hAnsi="Times New Roman"/>
                <w:sz w:val="24"/>
                <w:szCs w:val="24"/>
              </w:rPr>
              <w:t>4</w:t>
            </w:r>
            <w:r w:rsidRPr="003F18CB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Виды и рода войск Вооруженных сил РФ.</w:t>
            </w:r>
          </w:p>
        </w:tc>
        <w:tc>
          <w:tcPr>
            <w:tcW w:w="708" w:type="dxa"/>
          </w:tcPr>
          <w:p w:rsidR="00F403DE" w:rsidRPr="00866862" w:rsidRDefault="00A36DB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403DE" w:rsidRPr="00866862" w:rsidRDefault="00A36DB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03DE" w:rsidRPr="003F18CB" w:rsidTr="00C25BB9">
        <w:trPr>
          <w:trHeight w:val="120"/>
          <w:jc w:val="center"/>
        </w:trPr>
        <w:tc>
          <w:tcPr>
            <w:tcW w:w="906" w:type="dxa"/>
            <w:gridSpan w:val="2"/>
            <w:tcBorders>
              <w:bottom w:val="single" w:sz="4" w:space="0" w:color="auto"/>
            </w:tcBorders>
          </w:tcPr>
          <w:p w:rsidR="00F403DE" w:rsidRPr="003F18CB" w:rsidRDefault="00F403DE" w:rsidP="00A87AD4">
            <w:pPr>
              <w:spacing w:line="36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AD4">
              <w:rPr>
                <w:rFonts w:ascii="Times New Roman" w:hAnsi="Times New Roman"/>
                <w:sz w:val="24"/>
                <w:szCs w:val="24"/>
              </w:rPr>
              <w:t>4</w:t>
            </w:r>
            <w:r w:rsidRPr="003F18CB">
              <w:rPr>
                <w:rFonts w:ascii="Times New Roman" w:hAnsi="Times New Roman"/>
                <w:sz w:val="24"/>
                <w:szCs w:val="24"/>
              </w:rPr>
              <w:t>.</w:t>
            </w:r>
            <w:r w:rsidR="00A87A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Строевая и специальная двигательная подготовка юнармейца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403DE" w:rsidRPr="00866862" w:rsidRDefault="00A36DB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03DE" w:rsidRPr="00866862" w:rsidRDefault="00A36DB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F403DE" w:rsidRPr="00866862" w:rsidRDefault="00A36DB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03DE" w:rsidRPr="003F18CB" w:rsidTr="00C25BB9">
        <w:trPr>
          <w:trHeight w:val="120"/>
          <w:jc w:val="center"/>
        </w:trPr>
        <w:tc>
          <w:tcPr>
            <w:tcW w:w="906" w:type="dxa"/>
            <w:gridSpan w:val="2"/>
            <w:tcBorders>
              <w:top w:val="single" w:sz="4" w:space="0" w:color="auto"/>
            </w:tcBorders>
          </w:tcPr>
          <w:p w:rsidR="00F403DE" w:rsidRPr="003F18CB" w:rsidRDefault="00A87AD4" w:rsidP="00A87AD4">
            <w:pPr>
              <w:spacing w:line="36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Огневая и тактическая подготовка юнармейца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03DE" w:rsidRPr="00866862" w:rsidRDefault="00A36DB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403DE" w:rsidRPr="00866862" w:rsidRDefault="00A36DB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F403DE" w:rsidRPr="00866862" w:rsidRDefault="00A36DB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03DE" w:rsidRPr="003F18CB" w:rsidTr="00C25BB9">
        <w:trPr>
          <w:gridBefore w:val="1"/>
          <w:wBefore w:w="17" w:type="dxa"/>
          <w:trHeight w:val="120"/>
          <w:jc w:val="center"/>
        </w:trPr>
        <w:tc>
          <w:tcPr>
            <w:tcW w:w="889" w:type="dxa"/>
            <w:tcBorders>
              <w:bottom w:val="single" w:sz="4" w:space="0" w:color="auto"/>
            </w:tcBorders>
          </w:tcPr>
          <w:p w:rsidR="00F403DE" w:rsidRPr="003F18CB" w:rsidRDefault="00A87AD4" w:rsidP="00A87AD4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Основы военной топографии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403DE" w:rsidRPr="00866862" w:rsidRDefault="00A36DB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03DE" w:rsidRPr="00866862" w:rsidRDefault="00A36DB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F403DE" w:rsidRPr="00866862" w:rsidRDefault="00A36DB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03DE" w:rsidRPr="003F18CB" w:rsidTr="00C25BB9">
        <w:trPr>
          <w:gridBefore w:val="1"/>
          <w:wBefore w:w="17" w:type="dxa"/>
          <w:trHeight w:val="135"/>
          <w:jc w:val="center"/>
        </w:trPr>
        <w:tc>
          <w:tcPr>
            <w:tcW w:w="889" w:type="dxa"/>
            <w:tcBorders>
              <w:top w:val="single" w:sz="4" w:space="0" w:color="auto"/>
            </w:tcBorders>
          </w:tcPr>
          <w:p w:rsidR="00F403DE" w:rsidRPr="003F18CB" w:rsidRDefault="00A87AD4" w:rsidP="00A87AD4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Индивидуальная химическая защита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03DE" w:rsidRPr="00866862" w:rsidRDefault="00A36DB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403DE" w:rsidRPr="00866862" w:rsidRDefault="00A36DB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F403DE" w:rsidRPr="00866862" w:rsidRDefault="00A36DB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03DE" w:rsidRPr="003F18CB" w:rsidTr="00C25BB9">
        <w:trPr>
          <w:gridBefore w:val="1"/>
          <w:wBefore w:w="17" w:type="dxa"/>
          <w:trHeight w:val="135"/>
          <w:jc w:val="center"/>
        </w:trPr>
        <w:tc>
          <w:tcPr>
            <w:tcW w:w="889" w:type="dxa"/>
            <w:tcBorders>
              <w:top w:val="single" w:sz="4" w:space="0" w:color="auto"/>
            </w:tcBorders>
          </w:tcPr>
          <w:p w:rsidR="00F403DE" w:rsidRPr="003F18CB" w:rsidRDefault="00A87AD4" w:rsidP="00A87AD4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Психологическая помощь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03DE" w:rsidRPr="003F18CB" w:rsidTr="00C25BB9">
        <w:trPr>
          <w:gridBefore w:val="1"/>
          <w:wBefore w:w="17" w:type="dxa"/>
          <w:jc w:val="center"/>
        </w:trPr>
        <w:tc>
          <w:tcPr>
            <w:tcW w:w="889" w:type="dxa"/>
          </w:tcPr>
          <w:p w:rsidR="00F403DE" w:rsidRPr="003F18CB" w:rsidRDefault="00A87AD4" w:rsidP="00A87AD4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708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03DE" w:rsidRPr="003F18CB" w:rsidTr="00C25BB9">
        <w:trPr>
          <w:gridBefore w:val="1"/>
          <w:wBefore w:w="17" w:type="dxa"/>
          <w:jc w:val="center"/>
        </w:trPr>
        <w:tc>
          <w:tcPr>
            <w:tcW w:w="889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708" w:type="dxa"/>
          </w:tcPr>
          <w:p w:rsidR="00F403DE" w:rsidRPr="00866862" w:rsidRDefault="00A36DB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F403DE" w:rsidRPr="00866862" w:rsidRDefault="00A36DB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3" w:type="dxa"/>
          </w:tcPr>
          <w:p w:rsidR="00F403DE" w:rsidRPr="00866862" w:rsidRDefault="00A36DB7" w:rsidP="00A36DB7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403DE" w:rsidRPr="003F18CB" w:rsidTr="00C25BB9">
        <w:trPr>
          <w:gridBefore w:val="1"/>
          <w:wBefore w:w="17" w:type="dxa"/>
          <w:jc w:val="center"/>
        </w:trPr>
        <w:tc>
          <w:tcPr>
            <w:tcW w:w="889" w:type="dxa"/>
          </w:tcPr>
          <w:p w:rsidR="00F403DE" w:rsidRPr="003F18CB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18CB">
              <w:rPr>
                <w:rFonts w:ascii="Times New Roman" w:hAnsi="Times New Roman"/>
                <w:b/>
                <w:i/>
                <w:sz w:val="24"/>
                <w:szCs w:val="24"/>
              </w:rPr>
              <w:t>Краеведение</w:t>
            </w:r>
          </w:p>
        </w:tc>
        <w:tc>
          <w:tcPr>
            <w:tcW w:w="708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3DE" w:rsidRPr="003F18CB" w:rsidTr="00C25BB9">
        <w:trPr>
          <w:gridBefore w:val="1"/>
          <w:wBefore w:w="17" w:type="dxa"/>
          <w:jc w:val="center"/>
        </w:trPr>
        <w:tc>
          <w:tcPr>
            <w:tcW w:w="889" w:type="dxa"/>
          </w:tcPr>
          <w:p w:rsidR="00F403DE" w:rsidRPr="003F18CB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История Улан-Удэ, Бурятии.</w:t>
            </w:r>
          </w:p>
        </w:tc>
        <w:tc>
          <w:tcPr>
            <w:tcW w:w="708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03DE" w:rsidRPr="003F18CB" w:rsidTr="00C25BB9">
        <w:trPr>
          <w:gridBefore w:val="1"/>
          <w:wBefore w:w="17" w:type="dxa"/>
          <w:jc w:val="center"/>
        </w:trPr>
        <w:tc>
          <w:tcPr>
            <w:tcW w:w="889" w:type="dxa"/>
          </w:tcPr>
          <w:p w:rsidR="00F403DE" w:rsidRPr="003F18CB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Флора и фауна РБ.</w:t>
            </w:r>
          </w:p>
        </w:tc>
        <w:tc>
          <w:tcPr>
            <w:tcW w:w="708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03DE" w:rsidRPr="003F18CB" w:rsidTr="00C25BB9">
        <w:trPr>
          <w:gridBefore w:val="1"/>
          <w:wBefore w:w="17" w:type="dxa"/>
          <w:jc w:val="center"/>
        </w:trPr>
        <w:tc>
          <w:tcPr>
            <w:tcW w:w="889" w:type="dxa"/>
          </w:tcPr>
          <w:p w:rsidR="00F403DE" w:rsidRPr="003F18CB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Границы РБ, города, реки, горы.</w:t>
            </w:r>
          </w:p>
        </w:tc>
        <w:tc>
          <w:tcPr>
            <w:tcW w:w="708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03DE" w:rsidRPr="003F18CB" w:rsidTr="00C25BB9">
        <w:trPr>
          <w:gridBefore w:val="1"/>
          <w:wBefore w:w="17" w:type="dxa"/>
          <w:jc w:val="center"/>
        </w:trPr>
        <w:tc>
          <w:tcPr>
            <w:tcW w:w="889" w:type="dxa"/>
          </w:tcPr>
          <w:p w:rsidR="00F403DE" w:rsidRPr="003F18CB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Социально-экономическое положение Бурятии.</w:t>
            </w:r>
          </w:p>
        </w:tc>
        <w:tc>
          <w:tcPr>
            <w:tcW w:w="708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03DE" w:rsidRPr="003F18CB" w:rsidTr="00C25BB9">
        <w:trPr>
          <w:gridBefore w:val="1"/>
          <w:wBefore w:w="17" w:type="dxa"/>
          <w:trHeight w:val="135"/>
          <w:jc w:val="center"/>
        </w:trPr>
        <w:tc>
          <w:tcPr>
            <w:tcW w:w="889" w:type="dxa"/>
            <w:tcBorders>
              <w:bottom w:val="single" w:sz="4" w:space="0" w:color="auto"/>
            </w:tcBorders>
          </w:tcPr>
          <w:p w:rsidR="00F403DE" w:rsidRPr="003F18CB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Известные люди РБ.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03DE" w:rsidRPr="003F18CB" w:rsidTr="00C25BB9">
        <w:trPr>
          <w:gridBefore w:val="1"/>
          <w:wBefore w:w="17" w:type="dxa"/>
          <w:trHeight w:val="120"/>
          <w:jc w:val="center"/>
        </w:trPr>
        <w:tc>
          <w:tcPr>
            <w:tcW w:w="889" w:type="dxa"/>
            <w:tcBorders>
              <w:top w:val="single" w:sz="4" w:space="0" w:color="auto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403DE" w:rsidRPr="003F18CB" w:rsidTr="00C25BB9">
        <w:trPr>
          <w:gridBefore w:val="1"/>
          <w:wBefore w:w="17" w:type="dxa"/>
          <w:jc w:val="center"/>
        </w:trPr>
        <w:tc>
          <w:tcPr>
            <w:tcW w:w="889" w:type="dxa"/>
          </w:tcPr>
          <w:p w:rsidR="00F403DE" w:rsidRPr="003F18CB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Style w:val="a5"/>
                <w:rFonts w:ascii="Times New Roman" w:hAnsi="Times New Roman"/>
                <w:b/>
                <w:sz w:val="24"/>
                <w:szCs w:val="24"/>
              </w:rPr>
            </w:pPr>
            <w:r w:rsidRPr="003F18CB">
              <w:rPr>
                <w:rStyle w:val="a5"/>
                <w:rFonts w:ascii="Times New Roman" w:hAnsi="Times New Roman"/>
                <w:b/>
                <w:sz w:val="24"/>
                <w:szCs w:val="24"/>
              </w:rPr>
              <w:t>Школа безопасности</w:t>
            </w:r>
          </w:p>
        </w:tc>
        <w:tc>
          <w:tcPr>
            <w:tcW w:w="708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3DE" w:rsidRPr="003F18CB" w:rsidTr="00C25BB9">
        <w:trPr>
          <w:gridBefore w:val="1"/>
          <w:wBefore w:w="17" w:type="dxa"/>
          <w:jc w:val="center"/>
        </w:trPr>
        <w:tc>
          <w:tcPr>
            <w:tcW w:w="889" w:type="dxa"/>
          </w:tcPr>
          <w:p w:rsidR="00F403DE" w:rsidRPr="003F18CB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 xml:space="preserve">Классификация ЧС природного и техногенного характера </w:t>
            </w:r>
          </w:p>
        </w:tc>
        <w:tc>
          <w:tcPr>
            <w:tcW w:w="708" w:type="dxa"/>
          </w:tcPr>
          <w:p w:rsidR="00F403DE" w:rsidRPr="00866862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:rsidR="00F403DE" w:rsidRPr="00866862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03DE" w:rsidRPr="003F18CB" w:rsidTr="00C25BB9">
        <w:trPr>
          <w:gridBefore w:val="1"/>
          <w:wBefore w:w="17" w:type="dxa"/>
          <w:jc w:val="center"/>
        </w:trPr>
        <w:tc>
          <w:tcPr>
            <w:tcW w:w="889" w:type="dxa"/>
          </w:tcPr>
          <w:p w:rsidR="00F403DE" w:rsidRPr="003F18CB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Опасные ситуации, возникающие в повседневной жизни, и правила безопасного поведения</w:t>
            </w:r>
          </w:p>
        </w:tc>
        <w:tc>
          <w:tcPr>
            <w:tcW w:w="708" w:type="dxa"/>
          </w:tcPr>
          <w:p w:rsidR="00F403DE" w:rsidRPr="00866862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:rsidR="00F403DE" w:rsidRPr="00866862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03DE" w:rsidRPr="003F18CB" w:rsidTr="00C25BB9">
        <w:trPr>
          <w:gridBefore w:val="1"/>
          <w:wBefore w:w="17" w:type="dxa"/>
          <w:jc w:val="center"/>
        </w:trPr>
        <w:tc>
          <w:tcPr>
            <w:tcW w:w="889" w:type="dxa"/>
          </w:tcPr>
          <w:p w:rsidR="00F403DE" w:rsidRPr="003F18CB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Основы автономного существования в различных условиях</w:t>
            </w:r>
          </w:p>
        </w:tc>
        <w:tc>
          <w:tcPr>
            <w:tcW w:w="708" w:type="dxa"/>
          </w:tcPr>
          <w:p w:rsidR="00F403DE" w:rsidRPr="00866862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F403DE" w:rsidRPr="00866862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03DE" w:rsidRPr="003F18CB" w:rsidTr="00C25BB9">
        <w:trPr>
          <w:gridBefore w:val="1"/>
          <w:wBefore w:w="17" w:type="dxa"/>
          <w:jc w:val="center"/>
        </w:trPr>
        <w:tc>
          <w:tcPr>
            <w:tcW w:w="889" w:type="dxa"/>
          </w:tcPr>
          <w:p w:rsidR="00F403DE" w:rsidRPr="003F18CB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Поисково-спасательные работы</w:t>
            </w:r>
          </w:p>
        </w:tc>
        <w:tc>
          <w:tcPr>
            <w:tcW w:w="708" w:type="dxa"/>
          </w:tcPr>
          <w:p w:rsidR="00F403DE" w:rsidRPr="00866862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F403DE" w:rsidRPr="00866862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03DE" w:rsidRPr="003F18CB" w:rsidTr="00C25BB9">
        <w:trPr>
          <w:gridBefore w:val="1"/>
          <w:wBefore w:w="17" w:type="dxa"/>
          <w:jc w:val="center"/>
        </w:trPr>
        <w:tc>
          <w:tcPr>
            <w:tcW w:w="889" w:type="dxa"/>
          </w:tcPr>
          <w:p w:rsidR="00F403DE" w:rsidRPr="003F18CB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8" w:type="dxa"/>
          </w:tcPr>
          <w:p w:rsidR="00F403DE" w:rsidRPr="00866862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F403DE" w:rsidRPr="00866862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03DE" w:rsidRPr="003F18CB" w:rsidTr="00C25BB9">
        <w:trPr>
          <w:gridBefore w:val="1"/>
          <w:wBefore w:w="17" w:type="dxa"/>
          <w:jc w:val="center"/>
        </w:trPr>
        <w:tc>
          <w:tcPr>
            <w:tcW w:w="889" w:type="dxa"/>
          </w:tcPr>
          <w:p w:rsidR="00F403DE" w:rsidRPr="003F18CB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Противопожарная агитация и пропаганда. Пожарная техника и приемы работы с ней.</w:t>
            </w:r>
          </w:p>
        </w:tc>
        <w:tc>
          <w:tcPr>
            <w:tcW w:w="708" w:type="dxa"/>
          </w:tcPr>
          <w:p w:rsidR="00F403DE" w:rsidRPr="00866862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F403DE" w:rsidRPr="00866862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03DE" w:rsidRPr="003F18CB" w:rsidTr="00C25BB9">
        <w:trPr>
          <w:gridBefore w:val="1"/>
          <w:wBefore w:w="17" w:type="dxa"/>
          <w:jc w:val="center"/>
        </w:trPr>
        <w:tc>
          <w:tcPr>
            <w:tcW w:w="889" w:type="dxa"/>
          </w:tcPr>
          <w:p w:rsidR="00F403DE" w:rsidRPr="003F18CB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708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03DE" w:rsidRPr="003F18CB" w:rsidTr="00C25BB9">
        <w:trPr>
          <w:gridBefore w:val="1"/>
          <w:wBefore w:w="17" w:type="dxa"/>
          <w:jc w:val="center"/>
        </w:trPr>
        <w:tc>
          <w:tcPr>
            <w:tcW w:w="889" w:type="dxa"/>
          </w:tcPr>
          <w:p w:rsidR="00F403DE" w:rsidRPr="003F18CB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708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03DE" w:rsidRPr="003F18CB" w:rsidTr="00C25BB9">
        <w:trPr>
          <w:gridBefore w:val="1"/>
          <w:wBefore w:w="17" w:type="dxa"/>
          <w:jc w:val="center"/>
        </w:trPr>
        <w:tc>
          <w:tcPr>
            <w:tcW w:w="889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708" w:type="dxa"/>
          </w:tcPr>
          <w:p w:rsidR="00F403DE" w:rsidRPr="00866862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F403DE" w:rsidRPr="00866862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3" w:type="dxa"/>
          </w:tcPr>
          <w:p w:rsidR="00F403DE" w:rsidRPr="00866862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403DE" w:rsidRPr="003F18CB" w:rsidTr="00C25BB9">
        <w:trPr>
          <w:gridBefore w:val="1"/>
          <w:wBefore w:w="17" w:type="dxa"/>
          <w:jc w:val="center"/>
        </w:trPr>
        <w:tc>
          <w:tcPr>
            <w:tcW w:w="889" w:type="dxa"/>
          </w:tcPr>
          <w:p w:rsidR="00F403DE" w:rsidRPr="00A87AD4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7AD4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F403DE" w:rsidRPr="003F18CB" w:rsidRDefault="00F403DE" w:rsidP="00CB1F3A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18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Основы гигиены. Первая доврачебная  помощь. </w:t>
            </w:r>
          </w:p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18CB">
              <w:rPr>
                <w:rFonts w:ascii="Times New Roman" w:hAnsi="Times New Roman"/>
                <w:b/>
                <w:i/>
                <w:sz w:val="24"/>
                <w:szCs w:val="24"/>
              </w:rPr>
              <w:t>Техника безопасности</w:t>
            </w:r>
          </w:p>
        </w:tc>
        <w:tc>
          <w:tcPr>
            <w:tcW w:w="708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3DE" w:rsidRPr="003F18CB" w:rsidTr="00C25BB9">
        <w:trPr>
          <w:gridBefore w:val="1"/>
          <w:wBefore w:w="17" w:type="dxa"/>
          <w:jc w:val="center"/>
        </w:trPr>
        <w:tc>
          <w:tcPr>
            <w:tcW w:w="889" w:type="dxa"/>
          </w:tcPr>
          <w:p w:rsidR="00F403DE" w:rsidRPr="003F18CB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Личная гигиена. Профилактика различных заболеваний</w:t>
            </w:r>
          </w:p>
        </w:tc>
        <w:tc>
          <w:tcPr>
            <w:tcW w:w="708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03DE" w:rsidRPr="003F18CB" w:rsidTr="00C25BB9">
        <w:trPr>
          <w:gridBefore w:val="1"/>
          <w:wBefore w:w="17" w:type="dxa"/>
          <w:trHeight w:val="105"/>
          <w:jc w:val="center"/>
        </w:trPr>
        <w:tc>
          <w:tcPr>
            <w:tcW w:w="889" w:type="dxa"/>
            <w:tcBorders>
              <w:bottom w:val="single" w:sz="4" w:space="0" w:color="auto"/>
            </w:tcBorders>
          </w:tcPr>
          <w:p w:rsidR="00F403DE" w:rsidRPr="003F18CB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Основные приемы оказания первой доврачебной помощи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03DE" w:rsidRPr="003F18CB" w:rsidTr="00C25BB9">
        <w:trPr>
          <w:gridBefore w:val="1"/>
          <w:wBefore w:w="17" w:type="dxa"/>
          <w:trHeight w:val="135"/>
          <w:jc w:val="center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3F18CB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Отработка практических навыков по оказанию первой помощи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03DE" w:rsidRPr="003F18CB" w:rsidTr="00C25BB9">
        <w:trPr>
          <w:gridBefore w:val="1"/>
          <w:wBefore w:w="17" w:type="dxa"/>
          <w:trHeight w:val="105"/>
          <w:jc w:val="center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3F18CB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Простейшие приемы поиска и транспортировки пострадавшего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03DE" w:rsidRPr="003F18CB" w:rsidTr="00C25BB9">
        <w:trPr>
          <w:trHeight w:val="105"/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3DE" w:rsidRPr="003F18CB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03DE" w:rsidRPr="003F18CB" w:rsidTr="00C25BB9">
        <w:trPr>
          <w:trHeight w:val="135"/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866862" w:rsidRDefault="00F403DE" w:rsidP="00A87AD4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  <w:r w:rsidR="00A87AD4"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403DE" w:rsidRPr="003F18CB" w:rsidTr="00C25BB9">
        <w:trPr>
          <w:trHeight w:val="105"/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3DE" w:rsidRPr="003F18CB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18CB">
              <w:rPr>
                <w:rFonts w:ascii="Times New Roman" w:hAnsi="Times New Roman"/>
                <w:b/>
                <w:i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3DE" w:rsidRPr="003F18CB" w:rsidTr="00C25BB9">
        <w:trPr>
          <w:trHeight w:val="103"/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3DE" w:rsidRPr="003F18CB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Основные принципы физ</w:t>
            </w:r>
            <w:r w:rsidR="00ED072F" w:rsidRPr="003F18CB"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3F18CB">
              <w:rPr>
                <w:rFonts w:ascii="Times New Roman" w:hAnsi="Times New Roman"/>
                <w:sz w:val="24"/>
                <w:szCs w:val="24"/>
              </w:rPr>
              <w:t>подготовки, формы самоконтроля, закаливание, тренировочные циклы. Техника безопасности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03DE" w:rsidRPr="003F18CB" w:rsidTr="00C25BB9">
        <w:trPr>
          <w:trHeight w:val="135"/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3DE" w:rsidRPr="003F18CB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3F18CB" w:rsidRDefault="00F403DE" w:rsidP="00F54E24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 xml:space="preserve">Комплексы упражнений, Упражнения на выносливость, быстроту, на развитие ловкости, подвижные спортивные игры, специальные упражнения.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03DE" w:rsidRPr="003F18CB" w:rsidTr="00C25BB9">
        <w:trPr>
          <w:trHeight w:val="120"/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866862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866862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1C77" w:rsidRPr="003F18CB" w:rsidTr="00C25BB9">
        <w:trPr>
          <w:trHeight w:val="120"/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1C77" w:rsidRPr="00591C77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1C77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591C77" w:rsidRPr="00591C77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1C77">
              <w:rPr>
                <w:rFonts w:ascii="Times New Roman" w:hAnsi="Times New Roman"/>
                <w:b/>
                <w:i/>
                <w:sz w:val="24"/>
                <w:szCs w:val="24"/>
              </w:rPr>
              <w:t>Походы, экскурсии. Мероприятия центра.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91C77" w:rsidRPr="00866862" w:rsidRDefault="0035142D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91C77" w:rsidRPr="00866862" w:rsidRDefault="0035142D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591C77" w:rsidRPr="00866862" w:rsidRDefault="00591C77" w:rsidP="0035142D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3</w:t>
            </w:r>
            <w:r w:rsidR="003514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03DE" w:rsidRPr="003F18CB" w:rsidTr="00C25BB9">
        <w:trPr>
          <w:trHeight w:val="90"/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8CB">
              <w:rPr>
                <w:rFonts w:ascii="Times New Roman" w:hAnsi="Times New Roman"/>
                <w:b/>
                <w:sz w:val="24"/>
                <w:szCs w:val="24"/>
              </w:rPr>
              <w:t xml:space="preserve">ИТОГО:     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8CB">
              <w:rPr>
                <w:rFonts w:ascii="Times New Roman" w:hAnsi="Times New Roman"/>
                <w:b/>
                <w:sz w:val="24"/>
                <w:szCs w:val="24"/>
              </w:rPr>
              <w:t xml:space="preserve">216   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3F18CB" w:rsidRDefault="00866862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3F18CB" w:rsidRDefault="00F403DE" w:rsidP="00866862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8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66862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</w:tr>
    </w:tbl>
    <w:p w:rsidR="00CF2B07" w:rsidRDefault="00CF2B07" w:rsidP="00866862">
      <w:pPr>
        <w:spacing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F403DE" w:rsidRPr="004D3D84" w:rsidRDefault="00F403DE" w:rsidP="004D3D84">
      <w:pPr>
        <w:spacing w:line="360" w:lineRule="auto"/>
        <w:ind w:right="-1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E23BD8" w:rsidRPr="00E23BD8" w:rsidRDefault="00F403DE" w:rsidP="00E23BD8">
      <w:pPr>
        <w:numPr>
          <w:ilvl w:val="0"/>
          <w:numId w:val="17"/>
        </w:numPr>
        <w:spacing w:after="0" w:line="36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F18CB">
        <w:rPr>
          <w:rFonts w:ascii="Times New Roman" w:hAnsi="Times New Roman"/>
          <w:b/>
          <w:sz w:val="24"/>
          <w:szCs w:val="24"/>
        </w:rPr>
        <w:t>Юнармия</w:t>
      </w:r>
      <w:proofErr w:type="spellEnd"/>
    </w:p>
    <w:p w:rsidR="00F403DE" w:rsidRPr="00E23BD8" w:rsidRDefault="00510832" w:rsidP="00E23BD8">
      <w:pPr>
        <w:spacing w:after="0"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510832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.</w:t>
      </w:r>
      <w:r w:rsidRPr="00510832">
        <w:rPr>
          <w:rFonts w:ascii="Times New Roman" w:hAnsi="Times New Roman"/>
          <w:sz w:val="24"/>
          <w:szCs w:val="24"/>
        </w:rPr>
        <w:t xml:space="preserve"> </w:t>
      </w:r>
      <w:r w:rsidR="00F403DE" w:rsidRPr="00510832">
        <w:rPr>
          <w:rFonts w:ascii="Times New Roman" w:hAnsi="Times New Roman"/>
          <w:sz w:val="24"/>
          <w:szCs w:val="24"/>
        </w:rPr>
        <w:t>Введение.</w:t>
      </w:r>
      <w:r w:rsidR="00F403DE" w:rsidRPr="00E23BD8">
        <w:rPr>
          <w:rFonts w:ascii="Times New Roman" w:hAnsi="Times New Roman"/>
          <w:sz w:val="24"/>
          <w:szCs w:val="24"/>
        </w:rPr>
        <w:t xml:space="preserve"> Юнармия – школа </w:t>
      </w:r>
      <w:r w:rsidR="000633FD" w:rsidRPr="00E23BD8">
        <w:rPr>
          <w:rFonts w:ascii="Times New Roman" w:hAnsi="Times New Roman"/>
          <w:sz w:val="24"/>
          <w:szCs w:val="24"/>
        </w:rPr>
        <w:t xml:space="preserve">патриотов и </w:t>
      </w:r>
      <w:r w:rsidR="00F403DE" w:rsidRPr="00E23BD8">
        <w:rPr>
          <w:rFonts w:ascii="Times New Roman" w:hAnsi="Times New Roman"/>
          <w:sz w:val="24"/>
          <w:szCs w:val="24"/>
        </w:rPr>
        <w:t>будущих защитников Отечества.</w:t>
      </w:r>
    </w:p>
    <w:p w:rsidR="00F403DE" w:rsidRPr="003F18CB" w:rsidRDefault="00F403DE" w:rsidP="00E23BD8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sz w:val="24"/>
          <w:szCs w:val="24"/>
        </w:rPr>
        <w:t>Устав, цель, задачи, структура ВВПОД «Юнармия», план основных мероприятий на текущий год. Юнармейское движение в Республике Бурятия.</w:t>
      </w:r>
    </w:p>
    <w:p w:rsidR="00F403DE" w:rsidRPr="003F18CB" w:rsidRDefault="00510832" w:rsidP="00E23BD8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F403DE" w:rsidRPr="003F18CB">
        <w:rPr>
          <w:rFonts w:ascii="Times New Roman" w:hAnsi="Times New Roman"/>
          <w:sz w:val="24"/>
          <w:szCs w:val="24"/>
        </w:rPr>
        <w:t xml:space="preserve">Патриотическое воспитание. Понятие о нравственности и нравственных ценностях. Их роль в жизни человека, общества, государства. Нравственность </w:t>
      </w:r>
      <w:r w:rsidR="000633FD">
        <w:rPr>
          <w:rFonts w:ascii="Times New Roman" w:hAnsi="Times New Roman"/>
          <w:sz w:val="24"/>
          <w:szCs w:val="24"/>
        </w:rPr>
        <w:t>детей</w:t>
      </w:r>
      <w:r w:rsidR="00F403DE" w:rsidRPr="003F18CB">
        <w:rPr>
          <w:rFonts w:ascii="Times New Roman" w:hAnsi="Times New Roman"/>
          <w:sz w:val="24"/>
          <w:szCs w:val="24"/>
        </w:rPr>
        <w:t>, взаимосвязь общественного и личного. Обязательства перед обществом и окружающими. Интернет и социальные сети, роль групп в соц</w:t>
      </w:r>
      <w:r w:rsidR="00872071">
        <w:rPr>
          <w:rFonts w:ascii="Times New Roman" w:hAnsi="Times New Roman"/>
          <w:sz w:val="24"/>
          <w:szCs w:val="24"/>
        </w:rPr>
        <w:t xml:space="preserve">иальных </w:t>
      </w:r>
      <w:r w:rsidR="00F403DE" w:rsidRPr="003F18CB">
        <w:rPr>
          <w:rFonts w:ascii="Times New Roman" w:hAnsi="Times New Roman"/>
          <w:sz w:val="24"/>
          <w:szCs w:val="24"/>
        </w:rPr>
        <w:t>сетях, формирующих негати</w:t>
      </w:r>
      <w:r w:rsidR="00872071">
        <w:rPr>
          <w:rFonts w:ascii="Times New Roman" w:hAnsi="Times New Roman"/>
          <w:sz w:val="24"/>
          <w:szCs w:val="24"/>
        </w:rPr>
        <w:t>вные течения в молодежной среде.</w:t>
      </w:r>
    </w:p>
    <w:p w:rsidR="00F403DE" w:rsidRPr="003F18CB" w:rsidRDefault="00510832" w:rsidP="00E23BD8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F403DE" w:rsidRPr="003F18CB">
        <w:rPr>
          <w:rFonts w:ascii="Times New Roman" w:hAnsi="Times New Roman"/>
          <w:sz w:val="24"/>
          <w:szCs w:val="24"/>
        </w:rPr>
        <w:t>Поведение и культура юнармейца в общении со взрослыми, старшими и младшими по возрасту. Дисциплина, исполнительность, основа управления, авторитет командира, личный пример.</w:t>
      </w:r>
    </w:p>
    <w:p w:rsidR="00CC558C" w:rsidRDefault="00510832" w:rsidP="00E23BD8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F403DE" w:rsidRPr="003F18CB">
        <w:rPr>
          <w:rFonts w:ascii="Times New Roman" w:hAnsi="Times New Roman"/>
          <w:sz w:val="24"/>
          <w:szCs w:val="24"/>
        </w:rPr>
        <w:t xml:space="preserve">Участие юнармейцев в спортивных соревнованиях и сдаче нормативов ГТО. План спортивных мероприятий на год. </w:t>
      </w:r>
    </w:p>
    <w:p w:rsidR="00CC558C" w:rsidRDefault="00CC558C" w:rsidP="00E23BD8">
      <w:pPr>
        <w:numPr>
          <w:ilvl w:val="0"/>
          <w:numId w:val="17"/>
        </w:numPr>
        <w:spacing w:line="360" w:lineRule="auto"/>
        <w:ind w:right="-1" w:hanging="644"/>
        <w:jc w:val="both"/>
        <w:rPr>
          <w:rFonts w:ascii="Times New Roman" w:hAnsi="Times New Roman"/>
          <w:b/>
          <w:sz w:val="24"/>
          <w:szCs w:val="24"/>
        </w:rPr>
      </w:pPr>
      <w:r w:rsidRPr="00CC558C">
        <w:rPr>
          <w:rFonts w:ascii="Times New Roman" w:hAnsi="Times New Roman"/>
          <w:b/>
          <w:sz w:val="24"/>
          <w:szCs w:val="24"/>
        </w:rPr>
        <w:t>Государственная и воинская символика</w:t>
      </w:r>
    </w:p>
    <w:p w:rsidR="00E23BD8" w:rsidRDefault="00510832" w:rsidP="00E23BD8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E23BD8">
        <w:rPr>
          <w:rFonts w:ascii="Times New Roman" w:hAnsi="Times New Roman"/>
          <w:sz w:val="24"/>
          <w:szCs w:val="24"/>
        </w:rPr>
        <w:t xml:space="preserve">Символика России и Бурятии. Государственные символы (флаг, герб, гимн). Традиции и ритуалы. Памятные даты и места, имеющие символическое значение. </w:t>
      </w:r>
    </w:p>
    <w:p w:rsidR="00E23BD8" w:rsidRDefault="00E23BD8" w:rsidP="00E23BD8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Символика в духовной </w:t>
      </w:r>
      <w:r w:rsidR="005A068D">
        <w:rPr>
          <w:rFonts w:ascii="Times New Roman" w:hAnsi="Times New Roman"/>
          <w:sz w:val="24"/>
          <w:szCs w:val="24"/>
        </w:rPr>
        <w:t>и материальной культуре бурят (</w:t>
      </w:r>
      <w:r>
        <w:rPr>
          <w:rFonts w:ascii="Times New Roman" w:hAnsi="Times New Roman"/>
          <w:sz w:val="24"/>
          <w:szCs w:val="24"/>
        </w:rPr>
        <w:t>цвет, число, орнамент, внутреннее убранство жилища, тамги и метки).</w:t>
      </w:r>
    </w:p>
    <w:p w:rsidR="00CC558C" w:rsidRDefault="00E23BD8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Семиотика в жизни народа.</w:t>
      </w:r>
    </w:p>
    <w:p w:rsidR="00510832" w:rsidRDefault="00510832" w:rsidP="00510832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Символика Вооруженных Сил. Знаки и эмблемы ВС РФ.</w:t>
      </w:r>
    </w:p>
    <w:p w:rsidR="0055325E" w:rsidRPr="00CC558C" w:rsidRDefault="0055325E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403DE" w:rsidRPr="003F18CB" w:rsidRDefault="00F403DE" w:rsidP="0055325E">
      <w:pPr>
        <w:numPr>
          <w:ilvl w:val="0"/>
          <w:numId w:val="17"/>
        </w:numPr>
        <w:spacing w:after="0"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3F18CB">
        <w:rPr>
          <w:rFonts w:ascii="Times New Roman" w:hAnsi="Times New Roman"/>
          <w:b/>
          <w:sz w:val="24"/>
          <w:szCs w:val="24"/>
        </w:rPr>
        <w:t>Военная история</w:t>
      </w:r>
    </w:p>
    <w:p w:rsidR="0055325E" w:rsidRDefault="00510832" w:rsidP="009F5FF8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F403DE" w:rsidRPr="003F18CB">
        <w:rPr>
          <w:rFonts w:ascii="Times New Roman" w:hAnsi="Times New Roman"/>
          <w:sz w:val="24"/>
          <w:szCs w:val="24"/>
        </w:rPr>
        <w:t>Наиболее значимые войны и сражения. Выдающиеся полководцы и их вклад в развитие военного дела. Появление огнестрельного и ядерного оружия, их влияние на развитие военного дела. Войны новейшего времени.</w:t>
      </w:r>
    </w:p>
    <w:p w:rsidR="0055325E" w:rsidRDefault="0074118E" w:rsidP="009F5FF8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F403DE" w:rsidRPr="003F18CB">
        <w:rPr>
          <w:rFonts w:ascii="Times New Roman" w:hAnsi="Times New Roman"/>
          <w:sz w:val="24"/>
          <w:szCs w:val="24"/>
        </w:rPr>
        <w:t xml:space="preserve"> Этапы становления регулярной армии </w:t>
      </w:r>
      <w:r w:rsidR="00407310">
        <w:rPr>
          <w:rFonts w:ascii="Times New Roman" w:hAnsi="Times New Roman"/>
          <w:sz w:val="24"/>
          <w:szCs w:val="24"/>
        </w:rPr>
        <w:t xml:space="preserve">и флота </w:t>
      </w:r>
      <w:r w:rsidR="00F403DE" w:rsidRPr="003F18CB">
        <w:rPr>
          <w:rFonts w:ascii="Times New Roman" w:hAnsi="Times New Roman"/>
          <w:sz w:val="24"/>
          <w:szCs w:val="24"/>
        </w:rPr>
        <w:t>Российского государства. История создания, развития РККА, Советской армии и армии Российской Федерации. Современная Армия РФ и ее возможности.</w:t>
      </w:r>
    </w:p>
    <w:p w:rsidR="00F403DE" w:rsidRPr="003F18CB" w:rsidRDefault="00F403DE" w:rsidP="009F5FF8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sz w:val="24"/>
          <w:szCs w:val="24"/>
        </w:rPr>
        <w:t xml:space="preserve"> </w:t>
      </w:r>
      <w:r w:rsidR="0074118E">
        <w:rPr>
          <w:rFonts w:ascii="Times New Roman" w:hAnsi="Times New Roman"/>
          <w:sz w:val="24"/>
          <w:szCs w:val="24"/>
        </w:rPr>
        <w:t xml:space="preserve">3.3. </w:t>
      </w:r>
      <w:r w:rsidR="002F2088">
        <w:rPr>
          <w:rFonts w:ascii="Times New Roman" w:hAnsi="Times New Roman"/>
          <w:sz w:val="24"/>
          <w:szCs w:val="24"/>
        </w:rPr>
        <w:t xml:space="preserve">Вторая мировая война. </w:t>
      </w:r>
      <w:r w:rsidR="00F76536" w:rsidRPr="003F18CB">
        <w:rPr>
          <w:rFonts w:ascii="Times New Roman" w:hAnsi="Times New Roman"/>
          <w:sz w:val="24"/>
          <w:szCs w:val="24"/>
        </w:rPr>
        <w:t>Сражения на реке Халхин-Гол</w:t>
      </w:r>
      <w:r w:rsidR="00F76536">
        <w:rPr>
          <w:rFonts w:ascii="Times New Roman" w:hAnsi="Times New Roman"/>
          <w:sz w:val="24"/>
          <w:szCs w:val="24"/>
        </w:rPr>
        <w:t xml:space="preserve">. </w:t>
      </w:r>
      <w:r w:rsidR="0093523B">
        <w:rPr>
          <w:rFonts w:ascii="Times New Roman" w:hAnsi="Times New Roman"/>
          <w:sz w:val="24"/>
          <w:szCs w:val="24"/>
        </w:rPr>
        <w:t>Великая Отечественная война: о</w:t>
      </w:r>
      <w:r w:rsidR="0093523B" w:rsidRPr="003F18CB">
        <w:rPr>
          <w:rFonts w:ascii="Times New Roman" w:hAnsi="Times New Roman"/>
          <w:sz w:val="24"/>
          <w:szCs w:val="24"/>
        </w:rPr>
        <w:t>сновные этапы и сражения</w:t>
      </w:r>
      <w:r w:rsidR="0093523B">
        <w:rPr>
          <w:rFonts w:ascii="Times New Roman" w:hAnsi="Times New Roman"/>
          <w:sz w:val="24"/>
          <w:szCs w:val="24"/>
        </w:rPr>
        <w:t>, п</w:t>
      </w:r>
      <w:r w:rsidRPr="003F18CB">
        <w:rPr>
          <w:rFonts w:ascii="Times New Roman" w:hAnsi="Times New Roman"/>
          <w:sz w:val="24"/>
          <w:szCs w:val="24"/>
        </w:rPr>
        <w:t xml:space="preserve">одвиги и герои. </w:t>
      </w:r>
      <w:r w:rsidR="002F2088">
        <w:rPr>
          <w:rFonts w:ascii="Times New Roman" w:hAnsi="Times New Roman"/>
          <w:sz w:val="24"/>
          <w:szCs w:val="24"/>
        </w:rPr>
        <w:t xml:space="preserve">Окончание Второй мировой войны. </w:t>
      </w:r>
      <w:r w:rsidRPr="003F18CB">
        <w:rPr>
          <w:rFonts w:ascii="Times New Roman" w:hAnsi="Times New Roman"/>
          <w:sz w:val="24"/>
          <w:szCs w:val="24"/>
        </w:rPr>
        <w:t xml:space="preserve">Поисковая деятельность Республики Бурятия на местах боев. Герои ВОВ – уроженцы Бурятии. Их имена носят улицы города. Книга Памяти. </w:t>
      </w:r>
    </w:p>
    <w:p w:rsidR="00F403DE" w:rsidRPr="003F18CB" w:rsidRDefault="00F403DE" w:rsidP="009F5FF8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sz w:val="24"/>
          <w:szCs w:val="24"/>
        </w:rPr>
        <w:t xml:space="preserve">Практика:  </w:t>
      </w:r>
      <w:r w:rsidR="002F2088">
        <w:rPr>
          <w:rFonts w:ascii="Times New Roman" w:hAnsi="Times New Roman"/>
          <w:sz w:val="24"/>
          <w:szCs w:val="24"/>
        </w:rPr>
        <w:t>В</w:t>
      </w:r>
      <w:r w:rsidRPr="003F18CB">
        <w:rPr>
          <w:rFonts w:ascii="Times New Roman" w:hAnsi="Times New Roman"/>
          <w:sz w:val="24"/>
          <w:szCs w:val="24"/>
        </w:rPr>
        <w:t>стречи с ветеранами ВОВ. Встреча и знакомство с поисковым отрядом «Рысь», «Урок мужества».</w:t>
      </w:r>
    </w:p>
    <w:p w:rsidR="00F403DE" w:rsidRDefault="0074118E" w:rsidP="009F5FF8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F403DE" w:rsidRPr="003F18CB">
        <w:rPr>
          <w:rFonts w:ascii="Times New Roman" w:hAnsi="Times New Roman"/>
          <w:sz w:val="24"/>
          <w:szCs w:val="24"/>
        </w:rPr>
        <w:t>Дни воинской  Славы России. Памятные даты. Города-герои.</w:t>
      </w:r>
    </w:p>
    <w:p w:rsidR="00F403DE" w:rsidRPr="003F18CB" w:rsidRDefault="0055325E" w:rsidP="00424320">
      <w:pPr>
        <w:spacing w:after="0" w:line="360" w:lineRule="auto"/>
        <w:ind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423F77">
        <w:rPr>
          <w:rFonts w:ascii="Times New Roman" w:hAnsi="Times New Roman"/>
          <w:b/>
          <w:sz w:val="24"/>
          <w:szCs w:val="24"/>
        </w:rPr>
        <w:t xml:space="preserve">4. </w:t>
      </w:r>
      <w:r w:rsidR="00F403DE" w:rsidRPr="003F18CB">
        <w:rPr>
          <w:rFonts w:ascii="Times New Roman" w:hAnsi="Times New Roman"/>
          <w:b/>
          <w:sz w:val="24"/>
          <w:szCs w:val="24"/>
        </w:rPr>
        <w:t xml:space="preserve"> Основы военной службы</w:t>
      </w:r>
    </w:p>
    <w:p w:rsidR="00F403DE" w:rsidRPr="003F18CB" w:rsidRDefault="0055325E" w:rsidP="009F5FF8">
      <w:pPr>
        <w:spacing w:line="360" w:lineRule="auto"/>
        <w:ind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4118E">
        <w:rPr>
          <w:rFonts w:ascii="Times New Roman" w:hAnsi="Times New Roman"/>
          <w:sz w:val="24"/>
          <w:szCs w:val="24"/>
        </w:rPr>
        <w:t xml:space="preserve"> 4.1. </w:t>
      </w:r>
      <w:r>
        <w:rPr>
          <w:rFonts w:ascii="Times New Roman" w:hAnsi="Times New Roman"/>
          <w:sz w:val="24"/>
          <w:szCs w:val="24"/>
        </w:rPr>
        <w:t xml:space="preserve"> </w:t>
      </w:r>
      <w:r w:rsidR="00F403DE" w:rsidRPr="003F18CB">
        <w:rPr>
          <w:rFonts w:ascii="Times New Roman" w:hAnsi="Times New Roman"/>
          <w:sz w:val="24"/>
          <w:szCs w:val="24"/>
        </w:rPr>
        <w:t>Основные понятия об обороне государства и ее организация. Основные угрозы безопасности России. Отношение РФ к вооруженным конфликтам и использование в них вооруженных сил. Главные направления укрепления военной безопасности России.</w:t>
      </w:r>
    </w:p>
    <w:p w:rsidR="00F403DE" w:rsidRPr="003F18CB" w:rsidRDefault="0055325E" w:rsidP="009F5FF8">
      <w:pPr>
        <w:spacing w:line="360" w:lineRule="auto"/>
        <w:ind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4118E">
        <w:rPr>
          <w:rFonts w:ascii="Times New Roman" w:hAnsi="Times New Roman"/>
          <w:sz w:val="24"/>
          <w:szCs w:val="24"/>
        </w:rPr>
        <w:t xml:space="preserve"> 4.2. </w:t>
      </w:r>
      <w:r w:rsidR="00F403DE" w:rsidRPr="003F18CB">
        <w:rPr>
          <w:rFonts w:ascii="Times New Roman" w:hAnsi="Times New Roman"/>
          <w:sz w:val="24"/>
          <w:szCs w:val="24"/>
        </w:rPr>
        <w:t xml:space="preserve">Воинские Уставы – основа жизнедеятельности Вооруженных сил РФ. Воинское подразделение. Воинские звания. Командиры. Взаимоотношения старших и младших по воинскому званию и должности. Форма одежды, распорядок дня, внутренний порядок и рацион питания. Законы Российской Федерации об оружии. Необходимая оборона, крайняя необходимость. </w:t>
      </w:r>
    </w:p>
    <w:p w:rsidR="00F403DE" w:rsidRPr="003F18CB" w:rsidRDefault="0055325E" w:rsidP="009F5FF8">
      <w:pPr>
        <w:spacing w:line="360" w:lineRule="auto"/>
        <w:ind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4118E">
        <w:rPr>
          <w:rFonts w:ascii="Times New Roman" w:hAnsi="Times New Roman"/>
          <w:sz w:val="24"/>
          <w:szCs w:val="24"/>
        </w:rPr>
        <w:t xml:space="preserve">4.3. </w:t>
      </w:r>
      <w:r w:rsidR="00F403DE" w:rsidRPr="003F18CB">
        <w:rPr>
          <w:rFonts w:ascii="Times New Roman" w:hAnsi="Times New Roman"/>
          <w:sz w:val="24"/>
          <w:szCs w:val="24"/>
        </w:rPr>
        <w:t xml:space="preserve">Виды и рода войск Вооруженных сил РФ. Основные этапы создания </w:t>
      </w:r>
      <w:r w:rsidR="00FB0AD6" w:rsidRPr="003F18CB">
        <w:rPr>
          <w:rFonts w:ascii="Times New Roman" w:hAnsi="Times New Roman"/>
          <w:sz w:val="24"/>
          <w:szCs w:val="24"/>
        </w:rPr>
        <w:t>вооруженных</w:t>
      </w:r>
      <w:r w:rsidR="00F403DE" w:rsidRPr="003F18CB">
        <w:rPr>
          <w:rFonts w:ascii="Times New Roman" w:hAnsi="Times New Roman"/>
          <w:sz w:val="24"/>
          <w:szCs w:val="24"/>
        </w:rPr>
        <w:t xml:space="preserve"> сил РФ. Боевые традиции и воинские символы. Виды вооруженных сил РФ, их с</w:t>
      </w:r>
      <w:r w:rsidR="00FB0AD6" w:rsidRPr="003F18CB">
        <w:rPr>
          <w:rFonts w:ascii="Times New Roman" w:hAnsi="Times New Roman"/>
          <w:sz w:val="24"/>
          <w:szCs w:val="24"/>
        </w:rPr>
        <w:t>труктура и предназначение. Рода</w:t>
      </w:r>
      <w:r w:rsidR="00F403DE" w:rsidRPr="003F18CB">
        <w:rPr>
          <w:rFonts w:ascii="Times New Roman" w:hAnsi="Times New Roman"/>
          <w:sz w:val="24"/>
          <w:szCs w:val="24"/>
        </w:rPr>
        <w:t xml:space="preserve"> войск. Военная форма.</w:t>
      </w:r>
    </w:p>
    <w:p w:rsidR="00F403DE" w:rsidRPr="003F18CB" w:rsidRDefault="0074118E" w:rsidP="0055325E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="00F403DE" w:rsidRPr="003F18CB">
        <w:rPr>
          <w:rFonts w:ascii="Times New Roman" w:hAnsi="Times New Roman"/>
          <w:sz w:val="24"/>
          <w:szCs w:val="24"/>
        </w:rPr>
        <w:t xml:space="preserve">Понятие о строевой подготовке. Основы строевой подготовки. Ее значение в боевой подготовке военнослужащих. Строи и их элементы. Характеристика строевых приемов. </w:t>
      </w:r>
      <w:r w:rsidR="00F403DE" w:rsidRPr="003F18CB">
        <w:rPr>
          <w:rFonts w:ascii="Times New Roman" w:hAnsi="Times New Roman"/>
          <w:sz w:val="24"/>
          <w:szCs w:val="24"/>
        </w:rPr>
        <w:lastRenderedPageBreak/>
        <w:t>Одиночная строевая подготовка без оружия и с оружием. Основные способы передвижения, перемещения на поле боя.</w:t>
      </w:r>
    </w:p>
    <w:p w:rsidR="00F403DE" w:rsidRPr="003F18CB" w:rsidRDefault="0055325E" w:rsidP="009F5FF8">
      <w:pPr>
        <w:spacing w:line="360" w:lineRule="auto"/>
        <w:ind w:right="-1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403DE" w:rsidRPr="003F18CB">
        <w:rPr>
          <w:rFonts w:ascii="Times New Roman" w:hAnsi="Times New Roman"/>
          <w:sz w:val="24"/>
          <w:szCs w:val="24"/>
        </w:rPr>
        <w:t xml:space="preserve">Практика: Строевые приемы и движение без оружия. Строевой расчет. Строевая стойка. Повороты на месте. Движение строевым шагом. Повороты в движении. Движение группой. Тренировки строевого шага. Строевые приемы с оружием. Выполнение воинского приветствия. Выход из строя. Тренировки развода групп. Развод караулов. Тренировка подхода и отхода к Посту№1. Тренировка знаменной группы. Основные способы передвижения (ходьба, бег, на четвереньках, на боку, по-пластунски). Способы эвакуации раненого. </w:t>
      </w:r>
      <w:r w:rsidR="00F403DE" w:rsidRPr="003F18CB">
        <w:rPr>
          <w:rFonts w:ascii="Times New Roman" w:hAnsi="Times New Roman"/>
          <w:i/>
          <w:sz w:val="24"/>
          <w:szCs w:val="24"/>
        </w:rPr>
        <w:t>Возможно участие в конкурсе смотра строя и песни, военно-патриотических играх «Зарница», «Победа».</w:t>
      </w:r>
    </w:p>
    <w:p w:rsidR="00F403DE" w:rsidRPr="003F18CB" w:rsidRDefault="0055325E" w:rsidP="009F5FF8">
      <w:pPr>
        <w:spacing w:line="360" w:lineRule="auto"/>
        <w:ind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4118E">
        <w:rPr>
          <w:rFonts w:ascii="Times New Roman" w:hAnsi="Times New Roman"/>
          <w:sz w:val="24"/>
          <w:szCs w:val="24"/>
        </w:rPr>
        <w:t xml:space="preserve">4.5. </w:t>
      </w:r>
      <w:r w:rsidR="00F403DE" w:rsidRPr="003F18CB">
        <w:rPr>
          <w:rFonts w:ascii="Times New Roman" w:hAnsi="Times New Roman"/>
          <w:sz w:val="24"/>
          <w:szCs w:val="24"/>
        </w:rPr>
        <w:t>Виды оружия. Пневматическое</w:t>
      </w:r>
      <w:r w:rsidR="002219E8">
        <w:rPr>
          <w:rFonts w:ascii="Times New Roman" w:hAnsi="Times New Roman"/>
          <w:sz w:val="24"/>
          <w:szCs w:val="24"/>
        </w:rPr>
        <w:t xml:space="preserve"> оружие. Стрелковое оружие</w:t>
      </w:r>
      <w:r w:rsidR="00F403DE" w:rsidRPr="003F18CB">
        <w:rPr>
          <w:rFonts w:ascii="Times New Roman" w:hAnsi="Times New Roman"/>
          <w:sz w:val="24"/>
          <w:szCs w:val="24"/>
        </w:rPr>
        <w:t xml:space="preserve"> РФ. Общие правила безопасности при организации учебных стрельб. Техники метания гранат. Способы преодоления базовых препятствий. </w:t>
      </w:r>
    </w:p>
    <w:p w:rsidR="00F403DE" w:rsidRPr="003F18CB" w:rsidRDefault="0055325E" w:rsidP="009F5FF8">
      <w:pPr>
        <w:spacing w:line="360" w:lineRule="auto"/>
        <w:ind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403DE" w:rsidRPr="003F18CB">
        <w:rPr>
          <w:rFonts w:ascii="Times New Roman" w:hAnsi="Times New Roman"/>
          <w:sz w:val="24"/>
          <w:szCs w:val="24"/>
        </w:rPr>
        <w:t>Практика: Инструктаж по технике безопасности. Метание гранат</w:t>
      </w:r>
      <w:r w:rsidR="00AD513E">
        <w:rPr>
          <w:rFonts w:ascii="Times New Roman" w:hAnsi="Times New Roman"/>
          <w:sz w:val="24"/>
          <w:szCs w:val="24"/>
        </w:rPr>
        <w:t>.</w:t>
      </w:r>
      <w:r w:rsidR="00F403DE" w:rsidRPr="003F18CB">
        <w:rPr>
          <w:rFonts w:ascii="Times New Roman" w:hAnsi="Times New Roman"/>
          <w:sz w:val="24"/>
          <w:szCs w:val="24"/>
        </w:rPr>
        <w:t xml:space="preserve"> Техника преодоления препятствий: «горизонтальное бревно», «вертикальная стенка», «наклонная стенка». Тренировки в прохождении полосы препятствий. Сборка-разборка автомата Калашникова. Стрельба из пневматической винтовки, тренировки в тире ДОСААФ. </w:t>
      </w:r>
    </w:p>
    <w:p w:rsidR="00F403DE" w:rsidRPr="003F18CB" w:rsidRDefault="0055325E" w:rsidP="009F5FF8">
      <w:pPr>
        <w:spacing w:line="360" w:lineRule="auto"/>
        <w:ind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4118E">
        <w:rPr>
          <w:rFonts w:ascii="Times New Roman" w:hAnsi="Times New Roman"/>
          <w:sz w:val="24"/>
          <w:szCs w:val="24"/>
        </w:rPr>
        <w:t xml:space="preserve"> 4.6. </w:t>
      </w:r>
      <w:r w:rsidR="00F403DE" w:rsidRPr="003F18CB">
        <w:rPr>
          <w:rFonts w:ascii="Times New Roman" w:hAnsi="Times New Roman"/>
          <w:sz w:val="24"/>
          <w:szCs w:val="24"/>
        </w:rPr>
        <w:t xml:space="preserve">Военная топография, топографические карты. Топографические знаки. Применение компаса. Определение азимута. Ориентирование на местности. Измерения на местности и целеуказание. Выбор оптимального пути движения. Спутниковые системы навигации – </w:t>
      </w:r>
      <w:proofErr w:type="spellStart"/>
      <w:r w:rsidR="00F403DE" w:rsidRPr="003F18CB">
        <w:rPr>
          <w:rFonts w:ascii="Times New Roman" w:hAnsi="Times New Roman"/>
          <w:sz w:val="24"/>
          <w:szCs w:val="24"/>
        </w:rPr>
        <w:t>Глонасс</w:t>
      </w:r>
      <w:proofErr w:type="spellEnd"/>
      <w:r w:rsidR="00F403DE" w:rsidRPr="003F18CB">
        <w:rPr>
          <w:rFonts w:ascii="Times New Roman" w:hAnsi="Times New Roman"/>
          <w:sz w:val="24"/>
          <w:szCs w:val="24"/>
        </w:rPr>
        <w:t xml:space="preserve"> и </w:t>
      </w:r>
      <w:r w:rsidR="00F403DE" w:rsidRPr="003F18CB">
        <w:rPr>
          <w:rFonts w:ascii="Times New Roman" w:hAnsi="Times New Roman"/>
          <w:sz w:val="24"/>
          <w:szCs w:val="24"/>
          <w:lang w:val="en-US"/>
        </w:rPr>
        <w:t>GPS</w:t>
      </w:r>
      <w:r w:rsidR="00F403DE" w:rsidRPr="003F18CB">
        <w:rPr>
          <w:rFonts w:ascii="Times New Roman" w:hAnsi="Times New Roman"/>
          <w:sz w:val="24"/>
          <w:szCs w:val="24"/>
        </w:rPr>
        <w:t>.</w:t>
      </w:r>
    </w:p>
    <w:p w:rsidR="00F403DE" w:rsidRPr="003F18CB" w:rsidRDefault="0055325E" w:rsidP="009F5FF8">
      <w:pPr>
        <w:spacing w:line="360" w:lineRule="auto"/>
        <w:ind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403DE" w:rsidRPr="003F18CB">
        <w:rPr>
          <w:rFonts w:ascii="Times New Roman" w:hAnsi="Times New Roman"/>
          <w:sz w:val="24"/>
          <w:szCs w:val="24"/>
        </w:rPr>
        <w:t>Практика: игра на движение по компасу, тесты на знание топо</w:t>
      </w:r>
      <w:r w:rsidR="00553DFF" w:rsidRPr="003F18CB">
        <w:rPr>
          <w:rFonts w:ascii="Times New Roman" w:hAnsi="Times New Roman"/>
          <w:sz w:val="24"/>
          <w:szCs w:val="24"/>
        </w:rPr>
        <w:t xml:space="preserve">графических </w:t>
      </w:r>
      <w:r w:rsidR="00F403DE" w:rsidRPr="003F18CB">
        <w:rPr>
          <w:rFonts w:ascii="Times New Roman" w:hAnsi="Times New Roman"/>
          <w:sz w:val="24"/>
          <w:szCs w:val="24"/>
        </w:rPr>
        <w:t>знаков, решение творческих задач с топо</w:t>
      </w:r>
      <w:r w:rsidR="00553DFF" w:rsidRPr="003F18CB">
        <w:rPr>
          <w:rFonts w:ascii="Times New Roman" w:hAnsi="Times New Roman"/>
          <w:sz w:val="24"/>
          <w:szCs w:val="24"/>
        </w:rPr>
        <w:t xml:space="preserve">графическими </w:t>
      </w:r>
      <w:r w:rsidR="00F403DE" w:rsidRPr="003F18CB">
        <w:rPr>
          <w:rFonts w:ascii="Times New Roman" w:hAnsi="Times New Roman"/>
          <w:sz w:val="24"/>
          <w:szCs w:val="24"/>
        </w:rPr>
        <w:t>знаками и картами. Ориентирование разными способам</w:t>
      </w:r>
      <w:r w:rsidR="00553DFF" w:rsidRPr="003F18CB">
        <w:rPr>
          <w:rFonts w:ascii="Times New Roman" w:hAnsi="Times New Roman"/>
          <w:sz w:val="24"/>
          <w:szCs w:val="24"/>
        </w:rPr>
        <w:t>и</w:t>
      </w:r>
      <w:r w:rsidR="00F403DE" w:rsidRPr="003F18CB">
        <w:rPr>
          <w:rFonts w:ascii="Times New Roman" w:hAnsi="Times New Roman"/>
          <w:sz w:val="24"/>
          <w:szCs w:val="24"/>
        </w:rPr>
        <w:t xml:space="preserve"> на местности при помощи компаса, карты, </w:t>
      </w:r>
      <w:r w:rsidR="00F403DE" w:rsidRPr="003F18CB">
        <w:rPr>
          <w:rFonts w:ascii="Times New Roman" w:hAnsi="Times New Roman"/>
          <w:sz w:val="24"/>
          <w:szCs w:val="24"/>
          <w:lang w:val="en-US"/>
        </w:rPr>
        <w:t>GPS</w:t>
      </w:r>
      <w:r w:rsidR="00F403DE" w:rsidRPr="003F18CB">
        <w:rPr>
          <w:rFonts w:ascii="Times New Roman" w:hAnsi="Times New Roman"/>
          <w:sz w:val="24"/>
          <w:szCs w:val="24"/>
        </w:rPr>
        <w:t>-навигатора</w:t>
      </w:r>
      <w:r w:rsidR="00553DFF" w:rsidRPr="003F18CB">
        <w:rPr>
          <w:rFonts w:ascii="Times New Roman" w:hAnsi="Times New Roman"/>
          <w:sz w:val="24"/>
          <w:szCs w:val="24"/>
        </w:rPr>
        <w:t>.</w:t>
      </w:r>
    </w:p>
    <w:p w:rsidR="00F403DE" w:rsidRPr="003F18CB" w:rsidRDefault="0055325E" w:rsidP="009F5FF8">
      <w:pPr>
        <w:spacing w:line="360" w:lineRule="auto"/>
        <w:ind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4118E">
        <w:rPr>
          <w:rFonts w:ascii="Times New Roman" w:hAnsi="Times New Roman"/>
          <w:sz w:val="24"/>
          <w:szCs w:val="24"/>
        </w:rPr>
        <w:t xml:space="preserve"> 4.7.</w:t>
      </w:r>
      <w:r>
        <w:rPr>
          <w:rFonts w:ascii="Times New Roman" w:hAnsi="Times New Roman"/>
          <w:sz w:val="24"/>
          <w:szCs w:val="24"/>
        </w:rPr>
        <w:t xml:space="preserve"> </w:t>
      </w:r>
      <w:r w:rsidR="00F403DE" w:rsidRPr="003F18CB">
        <w:rPr>
          <w:rFonts w:ascii="Times New Roman" w:hAnsi="Times New Roman"/>
          <w:sz w:val="24"/>
          <w:szCs w:val="24"/>
        </w:rPr>
        <w:t>Оружие массового поражения и его поражающие факторы, виды укрытий. Общая характеристика средств индивидуальной защиты. Общевойсковые фильтрующие противогазы. Общевойсковой защитный комплект ОЗК. Порядок применения. Нормативы.</w:t>
      </w:r>
    </w:p>
    <w:p w:rsidR="00F403DE" w:rsidRPr="003F18CB" w:rsidRDefault="0055325E" w:rsidP="009F5FF8">
      <w:pPr>
        <w:spacing w:line="360" w:lineRule="auto"/>
        <w:ind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403DE" w:rsidRPr="003F18CB">
        <w:rPr>
          <w:rFonts w:ascii="Times New Roman" w:hAnsi="Times New Roman"/>
          <w:sz w:val="24"/>
          <w:szCs w:val="24"/>
        </w:rPr>
        <w:t>Практика: Тренировки в выполнении норматива№1 «Надевание противогаза или респиратора», норматива</w:t>
      </w:r>
      <w:r w:rsidR="00CA74CF" w:rsidRPr="003F18CB">
        <w:rPr>
          <w:rFonts w:ascii="Times New Roman" w:hAnsi="Times New Roman"/>
          <w:sz w:val="24"/>
          <w:szCs w:val="24"/>
        </w:rPr>
        <w:t xml:space="preserve"> </w:t>
      </w:r>
      <w:r w:rsidR="00F403DE" w:rsidRPr="003F18CB">
        <w:rPr>
          <w:rFonts w:ascii="Times New Roman" w:hAnsi="Times New Roman"/>
          <w:sz w:val="24"/>
          <w:szCs w:val="24"/>
        </w:rPr>
        <w:t>№4, 4а «Надевание ОЗК и противогаза».</w:t>
      </w:r>
    </w:p>
    <w:p w:rsidR="00F403DE" w:rsidRPr="003F18CB" w:rsidRDefault="0074118E" w:rsidP="0055325E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</w:t>
      </w:r>
      <w:r w:rsidR="00F403DE" w:rsidRPr="003F18CB">
        <w:rPr>
          <w:rFonts w:ascii="Times New Roman" w:hAnsi="Times New Roman"/>
          <w:sz w:val="24"/>
          <w:szCs w:val="24"/>
        </w:rPr>
        <w:t xml:space="preserve">Психологическая помощь. Психологическое сплочение группы. </w:t>
      </w:r>
    </w:p>
    <w:p w:rsidR="0055325E" w:rsidRDefault="00F403DE" w:rsidP="0055325E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sz w:val="24"/>
          <w:szCs w:val="24"/>
        </w:rPr>
        <w:t>Практика: психологические тесты на тип темперамента и самооценку, на интересы и профориентацию, тест «Рисунок человек</w:t>
      </w:r>
      <w:r w:rsidR="0044472D" w:rsidRPr="003F18CB">
        <w:rPr>
          <w:rFonts w:ascii="Times New Roman" w:hAnsi="Times New Roman"/>
          <w:sz w:val="24"/>
          <w:szCs w:val="24"/>
        </w:rPr>
        <w:t>а», психологические тренинги.</w:t>
      </w:r>
    </w:p>
    <w:p w:rsidR="0074118E" w:rsidRDefault="009C5D5F" w:rsidP="0055325E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 Инструктаж по технике безо</w:t>
      </w:r>
      <w:r w:rsidR="0074118E">
        <w:rPr>
          <w:rFonts w:ascii="Times New Roman" w:hAnsi="Times New Roman"/>
          <w:sz w:val="24"/>
          <w:szCs w:val="24"/>
        </w:rPr>
        <w:t>пасности.</w:t>
      </w:r>
    </w:p>
    <w:p w:rsidR="00F403DE" w:rsidRPr="0055325E" w:rsidRDefault="0055325E" w:rsidP="0055325E">
      <w:pPr>
        <w:spacing w:after="0" w:line="360" w:lineRule="auto"/>
        <w:ind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423F77">
        <w:rPr>
          <w:rFonts w:ascii="Times New Roman" w:hAnsi="Times New Roman"/>
          <w:b/>
          <w:sz w:val="24"/>
          <w:szCs w:val="24"/>
        </w:rPr>
        <w:t>5</w:t>
      </w:r>
      <w:r w:rsidR="00F403DE" w:rsidRPr="003F18CB">
        <w:rPr>
          <w:rFonts w:ascii="Times New Roman" w:hAnsi="Times New Roman"/>
          <w:b/>
          <w:sz w:val="24"/>
          <w:szCs w:val="24"/>
        </w:rPr>
        <w:t>. Краеведение</w:t>
      </w:r>
    </w:p>
    <w:p w:rsidR="00F403DE" w:rsidRPr="003F18CB" w:rsidRDefault="0055325E" w:rsidP="0055325E">
      <w:pPr>
        <w:spacing w:after="0" w:line="360" w:lineRule="auto"/>
        <w:ind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4118E">
        <w:rPr>
          <w:rFonts w:ascii="Times New Roman" w:hAnsi="Times New Roman"/>
          <w:sz w:val="24"/>
          <w:szCs w:val="24"/>
        </w:rPr>
        <w:t xml:space="preserve">5.1. </w:t>
      </w:r>
      <w:r w:rsidR="00F403DE" w:rsidRPr="003F18CB">
        <w:rPr>
          <w:rFonts w:ascii="Times New Roman" w:hAnsi="Times New Roman"/>
          <w:sz w:val="24"/>
          <w:szCs w:val="24"/>
        </w:rPr>
        <w:t>История города Улан-Удэ, Бурятии. Основные улицы, памятники.</w:t>
      </w:r>
    </w:p>
    <w:p w:rsidR="00F403DE" w:rsidRPr="003F18CB" w:rsidRDefault="00F403DE" w:rsidP="0055325E">
      <w:pPr>
        <w:spacing w:after="0" w:line="360" w:lineRule="auto"/>
        <w:ind w:right="-1" w:hanging="426"/>
        <w:jc w:val="both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sz w:val="24"/>
          <w:szCs w:val="24"/>
        </w:rPr>
        <w:t xml:space="preserve">       Практика: Экскурсии по городу, выездные экскурсии в </w:t>
      </w:r>
      <w:r w:rsidR="0044472D" w:rsidRPr="003F18CB">
        <w:rPr>
          <w:rFonts w:ascii="Times New Roman" w:hAnsi="Times New Roman"/>
          <w:sz w:val="24"/>
          <w:szCs w:val="24"/>
        </w:rPr>
        <w:t>районы Бурятии.</w:t>
      </w:r>
    </w:p>
    <w:p w:rsidR="00F403DE" w:rsidRPr="003F18CB" w:rsidRDefault="0055325E" w:rsidP="0055325E">
      <w:pPr>
        <w:spacing w:after="0" w:line="360" w:lineRule="auto"/>
        <w:ind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4118E">
        <w:rPr>
          <w:rFonts w:ascii="Times New Roman" w:hAnsi="Times New Roman"/>
          <w:sz w:val="24"/>
          <w:szCs w:val="24"/>
        </w:rPr>
        <w:t xml:space="preserve">5.2. </w:t>
      </w:r>
      <w:r w:rsidR="00F403DE" w:rsidRPr="0074118E">
        <w:rPr>
          <w:rFonts w:ascii="Times New Roman" w:hAnsi="Times New Roman"/>
          <w:sz w:val="24"/>
          <w:szCs w:val="24"/>
        </w:rPr>
        <w:t>Флора и фауна РБ.</w:t>
      </w:r>
      <w:r w:rsidR="00F403DE" w:rsidRPr="003F18CB">
        <w:rPr>
          <w:rFonts w:ascii="Times New Roman" w:hAnsi="Times New Roman"/>
          <w:i/>
          <w:sz w:val="24"/>
          <w:szCs w:val="24"/>
        </w:rPr>
        <w:t xml:space="preserve">  </w:t>
      </w:r>
      <w:r w:rsidR="00F403DE" w:rsidRPr="003F18CB">
        <w:rPr>
          <w:rFonts w:ascii="Times New Roman" w:hAnsi="Times New Roman"/>
          <w:sz w:val="24"/>
          <w:szCs w:val="24"/>
        </w:rPr>
        <w:t>Знакомство с растительны</w:t>
      </w:r>
      <w:r w:rsidR="008F7D5F">
        <w:rPr>
          <w:rFonts w:ascii="Times New Roman" w:hAnsi="Times New Roman"/>
          <w:sz w:val="24"/>
          <w:szCs w:val="24"/>
        </w:rPr>
        <w:t>м и животным миром окрестностей города.</w:t>
      </w:r>
    </w:p>
    <w:p w:rsidR="00F403DE" w:rsidRPr="003F18CB" w:rsidRDefault="00F403DE" w:rsidP="0055325E">
      <w:pPr>
        <w:spacing w:after="0" w:line="360" w:lineRule="auto"/>
        <w:ind w:right="-1" w:hanging="426"/>
        <w:jc w:val="both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sz w:val="24"/>
          <w:szCs w:val="24"/>
        </w:rPr>
        <w:t xml:space="preserve">       Практика: наблюдения за растительным и животным миром в походе выходного дня или экскурсия в живой уголок Этнографического музея народов Забайкалья. Поиск и определение следов животных. Определение растений по внешнему виду. </w:t>
      </w:r>
    </w:p>
    <w:p w:rsidR="00F403DE" w:rsidRPr="003F18CB" w:rsidRDefault="0055325E" w:rsidP="0055325E">
      <w:pPr>
        <w:spacing w:after="0" w:line="360" w:lineRule="auto"/>
        <w:ind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4118E">
        <w:rPr>
          <w:rFonts w:ascii="Times New Roman" w:hAnsi="Times New Roman"/>
          <w:sz w:val="24"/>
          <w:szCs w:val="24"/>
        </w:rPr>
        <w:t xml:space="preserve"> 5.3. </w:t>
      </w:r>
      <w:r w:rsidR="00F403DE" w:rsidRPr="003F18CB">
        <w:rPr>
          <w:rFonts w:ascii="Times New Roman" w:hAnsi="Times New Roman"/>
          <w:i/>
          <w:sz w:val="24"/>
          <w:szCs w:val="24"/>
        </w:rPr>
        <w:t xml:space="preserve"> </w:t>
      </w:r>
      <w:r w:rsidR="00F403DE" w:rsidRPr="003F18CB">
        <w:rPr>
          <w:rFonts w:ascii="Times New Roman" w:hAnsi="Times New Roman"/>
          <w:sz w:val="24"/>
          <w:szCs w:val="24"/>
        </w:rPr>
        <w:t>Границы Республики Бурятия, города, реки, горы. Соседние регионы. Основные города РБ, их месторасположение.</w:t>
      </w:r>
    </w:p>
    <w:p w:rsidR="00F403DE" w:rsidRPr="003F18CB" w:rsidRDefault="00F403DE" w:rsidP="0055325E">
      <w:pPr>
        <w:spacing w:after="0" w:line="360" w:lineRule="auto"/>
        <w:ind w:right="-1" w:hanging="426"/>
        <w:jc w:val="both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sz w:val="24"/>
          <w:szCs w:val="24"/>
        </w:rPr>
        <w:t xml:space="preserve">       Практика: Работа с картой РБ. Защита индивидуальных работ о природных достопримечательностях и богатствах родного края. </w:t>
      </w:r>
    </w:p>
    <w:p w:rsidR="00F403DE" w:rsidRPr="003F18CB" w:rsidRDefault="0074118E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="00F403DE" w:rsidRPr="003F18CB">
        <w:rPr>
          <w:rFonts w:ascii="Times New Roman" w:hAnsi="Times New Roman"/>
          <w:sz w:val="24"/>
          <w:szCs w:val="24"/>
        </w:rPr>
        <w:t>Социально-экономическое положение Бурятии. Площадь республики, численность и плотность населения, национальный состав, вероисповедания. Основные промышленные объекты РБ и экономические показатели.</w:t>
      </w:r>
    </w:p>
    <w:p w:rsidR="00F403DE" w:rsidRPr="003F18CB" w:rsidRDefault="00F403DE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sz w:val="24"/>
          <w:szCs w:val="24"/>
        </w:rPr>
        <w:t>Практика: викторина на знание социально-экономических показателей Бурятии.</w:t>
      </w:r>
    </w:p>
    <w:p w:rsidR="00F403DE" w:rsidRPr="003F18CB" w:rsidRDefault="0074118E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="00F403DE" w:rsidRPr="003F18CB">
        <w:rPr>
          <w:rFonts w:ascii="Times New Roman" w:hAnsi="Times New Roman"/>
          <w:sz w:val="24"/>
          <w:szCs w:val="24"/>
        </w:rPr>
        <w:t>Известные люди РБ. Яркие представители политики, образования, культуры, искусства, спорта, бизнеса: история и современность.</w:t>
      </w:r>
    </w:p>
    <w:p w:rsidR="00F403DE" w:rsidRDefault="007A3EBA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sz w:val="24"/>
          <w:szCs w:val="24"/>
        </w:rPr>
        <w:t xml:space="preserve">Практика: Составление </w:t>
      </w:r>
      <w:r w:rsidR="00F403DE" w:rsidRPr="003F18CB">
        <w:rPr>
          <w:rFonts w:ascii="Times New Roman" w:hAnsi="Times New Roman"/>
          <w:sz w:val="24"/>
          <w:szCs w:val="24"/>
        </w:rPr>
        <w:t>презентации о ярком представителе РБ, встречи с известными людьми Бурятии</w:t>
      </w:r>
      <w:r w:rsidR="001A7D23">
        <w:rPr>
          <w:rFonts w:ascii="Times New Roman" w:hAnsi="Times New Roman"/>
          <w:sz w:val="24"/>
          <w:szCs w:val="24"/>
        </w:rPr>
        <w:t>.</w:t>
      </w:r>
    </w:p>
    <w:p w:rsidR="0055325E" w:rsidRPr="003F18CB" w:rsidRDefault="0055325E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403DE" w:rsidRPr="003F18CB" w:rsidRDefault="0055325E" w:rsidP="0055325E">
      <w:pPr>
        <w:spacing w:after="0" w:line="360" w:lineRule="auto"/>
        <w:ind w:right="-1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423F77">
        <w:rPr>
          <w:rFonts w:ascii="Times New Roman" w:hAnsi="Times New Roman"/>
          <w:b/>
          <w:sz w:val="24"/>
          <w:szCs w:val="24"/>
        </w:rPr>
        <w:t>6</w:t>
      </w:r>
      <w:r w:rsidR="00F403DE" w:rsidRPr="003F18CB">
        <w:rPr>
          <w:rFonts w:ascii="Times New Roman" w:hAnsi="Times New Roman"/>
          <w:b/>
          <w:sz w:val="24"/>
          <w:szCs w:val="24"/>
        </w:rPr>
        <w:t>. Школа безопасности</w:t>
      </w:r>
    </w:p>
    <w:p w:rsidR="00F403DE" w:rsidRPr="003F18CB" w:rsidRDefault="0055325E" w:rsidP="0055325E">
      <w:pPr>
        <w:spacing w:after="0" w:line="360" w:lineRule="auto"/>
        <w:ind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4118E">
        <w:rPr>
          <w:rFonts w:ascii="Times New Roman" w:hAnsi="Times New Roman"/>
          <w:sz w:val="24"/>
          <w:szCs w:val="24"/>
        </w:rPr>
        <w:t xml:space="preserve">6.1. </w:t>
      </w:r>
      <w:r w:rsidR="00F403DE" w:rsidRPr="003F18CB">
        <w:rPr>
          <w:rFonts w:ascii="Times New Roman" w:hAnsi="Times New Roman"/>
          <w:sz w:val="24"/>
          <w:szCs w:val="24"/>
        </w:rPr>
        <w:t>Классификация ЧС природного и техногенного характера.</w:t>
      </w:r>
    </w:p>
    <w:p w:rsidR="00F403DE" w:rsidRPr="003F18CB" w:rsidRDefault="00F403DE" w:rsidP="0055325E">
      <w:pPr>
        <w:spacing w:after="0" w:line="360" w:lineRule="auto"/>
        <w:ind w:right="-1" w:hanging="26"/>
        <w:jc w:val="both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i/>
          <w:sz w:val="24"/>
          <w:szCs w:val="24"/>
        </w:rPr>
        <w:t xml:space="preserve"> </w:t>
      </w:r>
      <w:r w:rsidRPr="003F18CB">
        <w:rPr>
          <w:rFonts w:ascii="Times New Roman" w:hAnsi="Times New Roman"/>
          <w:sz w:val="24"/>
          <w:szCs w:val="24"/>
        </w:rPr>
        <w:t>Классификация ЧС природного характера. Определения, термины, правила поведения при стихийных бедствиях. Классификация ЧС техногенного характера. Правила поведения при ЧС техногенного характера.</w:t>
      </w:r>
    </w:p>
    <w:p w:rsidR="00F403DE" w:rsidRPr="003F18CB" w:rsidRDefault="00F403DE" w:rsidP="0055325E">
      <w:pPr>
        <w:spacing w:after="0" w:line="360" w:lineRule="auto"/>
        <w:ind w:right="-1" w:hanging="26"/>
        <w:jc w:val="both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sz w:val="24"/>
          <w:szCs w:val="24"/>
        </w:rPr>
        <w:t xml:space="preserve">Практика: Экскурсия в Бурятскую республиканскую поисково-спасательную службу. Тренировка, отработка навыков поисково-спасательных работ в природной среде и в условиях ЧС техногенного характера. </w:t>
      </w:r>
    </w:p>
    <w:p w:rsidR="00F403DE" w:rsidRPr="003F18CB" w:rsidRDefault="0074118E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F403DE" w:rsidRPr="003F18CB">
        <w:rPr>
          <w:rFonts w:ascii="Times New Roman" w:hAnsi="Times New Roman"/>
          <w:sz w:val="24"/>
          <w:szCs w:val="24"/>
        </w:rPr>
        <w:t>Опасные ситуации, возникающие в повседневной жизни, и правила безопасного поведения.</w:t>
      </w:r>
    </w:p>
    <w:p w:rsidR="00F403DE" w:rsidRPr="003F18CB" w:rsidRDefault="00F403DE" w:rsidP="0055325E">
      <w:pPr>
        <w:spacing w:after="0" w:line="360" w:lineRule="auto"/>
        <w:ind w:right="-1" w:hanging="426"/>
        <w:jc w:val="both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sz w:val="24"/>
          <w:szCs w:val="24"/>
        </w:rPr>
        <w:tab/>
        <w:t>Правила обеспечения безопасности дорожного движения. Правила пожарной безопасности и поведение при пожаре. Правила безопасного поведения в криминогенных ситуациях. Правила безопасного поведения на воде.</w:t>
      </w:r>
    </w:p>
    <w:p w:rsidR="00F403DE" w:rsidRPr="003F18CB" w:rsidRDefault="00F403DE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sz w:val="24"/>
          <w:szCs w:val="24"/>
        </w:rPr>
        <w:t>Практика:</w:t>
      </w:r>
      <w:r w:rsidR="006334B5">
        <w:rPr>
          <w:rFonts w:ascii="Times New Roman" w:hAnsi="Times New Roman"/>
          <w:sz w:val="24"/>
          <w:szCs w:val="24"/>
        </w:rPr>
        <w:t xml:space="preserve"> </w:t>
      </w:r>
      <w:r w:rsidR="00FD6721">
        <w:rPr>
          <w:rFonts w:ascii="Times New Roman" w:hAnsi="Times New Roman"/>
          <w:sz w:val="24"/>
          <w:szCs w:val="24"/>
        </w:rPr>
        <w:t>Т</w:t>
      </w:r>
      <w:r w:rsidRPr="003F18CB">
        <w:rPr>
          <w:rFonts w:ascii="Times New Roman" w:hAnsi="Times New Roman"/>
          <w:sz w:val="24"/>
          <w:szCs w:val="24"/>
        </w:rPr>
        <w:t xml:space="preserve">ренировка на полигоне. </w:t>
      </w:r>
    </w:p>
    <w:p w:rsidR="00F403DE" w:rsidRPr="003F18CB" w:rsidRDefault="0055325E" w:rsidP="0055325E">
      <w:pPr>
        <w:spacing w:after="0" w:line="360" w:lineRule="auto"/>
        <w:ind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403DE" w:rsidRPr="003F18CB">
        <w:rPr>
          <w:rFonts w:ascii="Times New Roman" w:hAnsi="Times New Roman"/>
          <w:i/>
          <w:sz w:val="24"/>
          <w:szCs w:val="24"/>
        </w:rPr>
        <w:t xml:space="preserve"> </w:t>
      </w:r>
      <w:r w:rsidR="0074118E">
        <w:rPr>
          <w:rFonts w:ascii="Times New Roman" w:hAnsi="Times New Roman"/>
          <w:sz w:val="24"/>
          <w:szCs w:val="24"/>
        </w:rPr>
        <w:t xml:space="preserve">6.3. </w:t>
      </w:r>
      <w:r w:rsidR="00F403DE" w:rsidRPr="003F18CB">
        <w:rPr>
          <w:rFonts w:ascii="Times New Roman" w:hAnsi="Times New Roman"/>
          <w:sz w:val="24"/>
          <w:szCs w:val="24"/>
        </w:rPr>
        <w:t>Основы автономного существования в различных условиях.</w:t>
      </w:r>
      <w:r w:rsidR="002E4465">
        <w:rPr>
          <w:rFonts w:ascii="Times New Roman" w:hAnsi="Times New Roman"/>
          <w:sz w:val="24"/>
          <w:szCs w:val="24"/>
        </w:rPr>
        <w:t xml:space="preserve"> </w:t>
      </w:r>
      <w:r w:rsidR="00F403DE" w:rsidRPr="003F18CB">
        <w:rPr>
          <w:rFonts w:ascii="Times New Roman" w:hAnsi="Times New Roman"/>
          <w:sz w:val="24"/>
          <w:szCs w:val="24"/>
        </w:rPr>
        <w:t xml:space="preserve">Возможные случаи автономного существования. Правила поведения </w:t>
      </w:r>
      <w:r w:rsidR="00F5704B">
        <w:rPr>
          <w:rFonts w:ascii="Times New Roman" w:hAnsi="Times New Roman"/>
          <w:sz w:val="24"/>
          <w:szCs w:val="24"/>
        </w:rPr>
        <w:t>и п</w:t>
      </w:r>
      <w:r w:rsidR="00F403DE" w:rsidRPr="003F18CB">
        <w:rPr>
          <w:rFonts w:ascii="Times New Roman" w:hAnsi="Times New Roman"/>
          <w:sz w:val="24"/>
          <w:szCs w:val="24"/>
        </w:rPr>
        <w:t>роблемы вынужденного автономного существования. Особенности существования человека в разное время года.</w:t>
      </w:r>
    </w:p>
    <w:p w:rsidR="00F403DE" w:rsidRPr="003F18CB" w:rsidRDefault="00F403DE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sz w:val="24"/>
          <w:szCs w:val="24"/>
        </w:rPr>
        <w:lastRenderedPageBreak/>
        <w:t xml:space="preserve">Практика: </w:t>
      </w:r>
      <w:r w:rsidRPr="003F18CB">
        <w:rPr>
          <w:rFonts w:ascii="Times New Roman" w:hAnsi="Times New Roman"/>
          <w:i/>
          <w:sz w:val="24"/>
          <w:szCs w:val="24"/>
        </w:rPr>
        <w:t>В условиях похода выходного дня в природной среде</w:t>
      </w:r>
      <w:r w:rsidRPr="003F18CB">
        <w:rPr>
          <w:rFonts w:ascii="Times New Roman" w:hAnsi="Times New Roman"/>
          <w:sz w:val="24"/>
          <w:szCs w:val="24"/>
        </w:rPr>
        <w:t xml:space="preserve"> - Добывание воды, поиск доступных источников воды. Добыча огня. Р</w:t>
      </w:r>
      <w:r w:rsidR="009309BD" w:rsidRPr="003F18CB">
        <w:rPr>
          <w:rFonts w:ascii="Times New Roman" w:hAnsi="Times New Roman"/>
          <w:sz w:val="24"/>
          <w:szCs w:val="24"/>
        </w:rPr>
        <w:t>азжигание костров, виды костров</w:t>
      </w:r>
      <w:r w:rsidRPr="003F18CB">
        <w:rPr>
          <w:rFonts w:ascii="Times New Roman" w:hAnsi="Times New Roman"/>
          <w:sz w:val="24"/>
          <w:szCs w:val="24"/>
        </w:rPr>
        <w:t xml:space="preserve"> и т.д. Приготовление пищи на костре. Укрытия из подручных средств. Устройство ночлега. </w:t>
      </w:r>
    </w:p>
    <w:p w:rsidR="00F403DE" w:rsidRPr="003F18CB" w:rsidRDefault="0074118E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="00F403DE" w:rsidRPr="003F18CB">
        <w:rPr>
          <w:rFonts w:ascii="Times New Roman" w:hAnsi="Times New Roman"/>
          <w:sz w:val="24"/>
          <w:szCs w:val="24"/>
        </w:rPr>
        <w:t>Поисково-спасательные работы.</w:t>
      </w:r>
      <w:r w:rsidR="00F403DE" w:rsidRPr="003F18CB">
        <w:rPr>
          <w:rFonts w:ascii="Times New Roman" w:hAnsi="Times New Roman"/>
          <w:i/>
          <w:sz w:val="24"/>
          <w:szCs w:val="24"/>
        </w:rPr>
        <w:t xml:space="preserve"> </w:t>
      </w:r>
      <w:r w:rsidR="00F403DE" w:rsidRPr="003F18CB">
        <w:rPr>
          <w:rFonts w:ascii="Times New Roman" w:hAnsi="Times New Roman"/>
          <w:sz w:val="24"/>
          <w:szCs w:val="24"/>
        </w:rPr>
        <w:t xml:space="preserve">Основы управления при ликвидации ЧС, знаки и сигналы бедствия. </w:t>
      </w:r>
    </w:p>
    <w:p w:rsidR="001E61C8" w:rsidRPr="003F18CB" w:rsidRDefault="0055325E" w:rsidP="0055325E">
      <w:pPr>
        <w:spacing w:after="0" w:line="360" w:lineRule="auto"/>
        <w:ind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403DE" w:rsidRPr="003F18CB">
        <w:rPr>
          <w:rFonts w:ascii="Times New Roman" w:hAnsi="Times New Roman"/>
          <w:sz w:val="24"/>
          <w:szCs w:val="24"/>
        </w:rPr>
        <w:t>Практика: Подача аварийных знаков бедствия. Поиск и транспортировка пострадавшего. Вязка носилок из подручных средств.</w:t>
      </w:r>
    </w:p>
    <w:p w:rsidR="00F403DE" w:rsidRPr="003F18CB" w:rsidRDefault="0074118E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="00F403DE" w:rsidRPr="003F18CB">
        <w:rPr>
          <w:rFonts w:ascii="Times New Roman" w:hAnsi="Times New Roman"/>
          <w:sz w:val="24"/>
          <w:szCs w:val="24"/>
        </w:rPr>
        <w:t>Психологическая подготовка.</w:t>
      </w:r>
      <w:r w:rsidR="00F403DE" w:rsidRPr="003F18CB">
        <w:rPr>
          <w:rFonts w:ascii="Times New Roman" w:hAnsi="Times New Roman"/>
          <w:i/>
          <w:sz w:val="24"/>
          <w:szCs w:val="24"/>
        </w:rPr>
        <w:t xml:space="preserve"> </w:t>
      </w:r>
      <w:r w:rsidR="00F403DE" w:rsidRPr="003F18CB">
        <w:rPr>
          <w:rFonts w:ascii="Times New Roman" w:hAnsi="Times New Roman"/>
          <w:sz w:val="24"/>
          <w:szCs w:val="24"/>
        </w:rPr>
        <w:t xml:space="preserve">Поведение в обществе. Что такое конфликт и как его устранить. </w:t>
      </w:r>
      <w:r w:rsidR="0055325E">
        <w:rPr>
          <w:rFonts w:ascii="Times New Roman" w:hAnsi="Times New Roman"/>
          <w:sz w:val="24"/>
          <w:szCs w:val="24"/>
        </w:rPr>
        <w:t xml:space="preserve">     </w:t>
      </w:r>
      <w:r w:rsidR="00F403DE" w:rsidRPr="003F18CB">
        <w:rPr>
          <w:rFonts w:ascii="Times New Roman" w:hAnsi="Times New Roman"/>
          <w:sz w:val="24"/>
          <w:szCs w:val="24"/>
        </w:rPr>
        <w:t>Поведение в экстремальных условиях. Стрессоры выживания.</w:t>
      </w:r>
    </w:p>
    <w:p w:rsidR="00F403DE" w:rsidRPr="003F18CB" w:rsidRDefault="00F403DE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sz w:val="24"/>
          <w:szCs w:val="24"/>
        </w:rPr>
        <w:t xml:space="preserve">Практика: Тестирование на психологическую совместимость в группе, коллективе. </w:t>
      </w:r>
    </w:p>
    <w:p w:rsidR="00F403DE" w:rsidRPr="003F18CB" w:rsidRDefault="0074118E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 w:rsidR="00F403DE" w:rsidRPr="003F18CB">
        <w:rPr>
          <w:rFonts w:ascii="Times New Roman" w:hAnsi="Times New Roman"/>
          <w:sz w:val="24"/>
          <w:szCs w:val="24"/>
        </w:rPr>
        <w:t>Противопожарная агитация и пропаганда. Пожарная техника и приемы работы с ней.</w:t>
      </w:r>
      <w:r w:rsidR="00F403DE" w:rsidRPr="003F18CB">
        <w:rPr>
          <w:rFonts w:ascii="Times New Roman" w:hAnsi="Times New Roman"/>
          <w:i/>
          <w:sz w:val="24"/>
          <w:szCs w:val="24"/>
        </w:rPr>
        <w:t xml:space="preserve"> </w:t>
      </w:r>
      <w:r w:rsidR="00F403DE" w:rsidRPr="003F18CB">
        <w:rPr>
          <w:rFonts w:ascii="Times New Roman" w:hAnsi="Times New Roman"/>
          <w:sz w:val="24"/>
          <w:szCs w:val="24"/>
        </w:rPr>
        <w:t>Боевая одежда и снаряжение пожарного, его характеристика. Спасательные средства. Ручные пожарные лестницы. Огнетушители.</w:t>
      </w:r>
    </w:p>
    <w:p w:rsidR="00F403DE" w:rsidRPr="003F18CB" w:rsidRDefault="00F403DE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sz w:val="24"/>
          <w:szCs w:val="24"/>
        </w:rPr>
        <w:t xml:space="preserve">Практика: отработка навыков в пожарной эстафете на скорость (надевание боевой одежды, вязание пожарной петли для </w:t>
      </w:r>
      <w:r w:rsidR="00592B75" w:rsidRPr="003F18CB">
        <w:rPr>
          <w:rFonts w:ascii="Times New Roman" w:hAnsi="Times New Roman"/>
          <w:sz w:val="24"/>
          <w:szCs w:val="24"/>
        </w:rPr>
        <w:t>транспортировки</w:t>
      </w:r>
      <w:r w:rsidRPr="003F18CB">
        <w:rPr>
          <w:rFonts w:ascii="Times New Roman" w:hAnsi="Times New Roman"/>
          <w:sz w:val="24"/>
          <w:szCs w:val="24"/>
        </w:rPr>
        <w:t xml:space="preserve"> пострадавшего, преодоление бума, развертывание пожарног</w:t>
      </w:r>
      <w:r w:rsidR="001C0982" w:rsidRPr="003F18CB">
        <w:rPr>
          <w:rFonts w:ascii="Times New Roman" w:hAnsi="Times New Roman"/>
          <w:sz w:val="24"/>
          <w:szCs w:val="24"/>
        </w:rPr>
        <w:t>о рукава, тушение струей воды).</w:t>
      </w:r>
    </w:p>
    <w:p w:rsidR="00F403DE" w:rsidRPr="003F18CB" w:rsidRDefault="0074118E" w:rsidP="0055325E">
      <w:pPr>
        <w:pStyle w:val="c8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>
        <w:t xml:space="preserve">6.7. </w:t>
      </w:r>
      <w:r w:rsidR="00F403DE" w:rsidRPr="003F18CB">
        <w:t>Безопасность дорожного движения. П</w:t>
      </w:r>
      <w:r w:rsidR="00F403DE" w:rsidRPr="003F18CB">
        <w:rPr>
          <w:color w:val="000000"/>
        </w:rPr>
        <w:t xml:space="preserve">равила дорожного движения, нормативные документы об ответственности за нарушение ПДД. Серии дорожных знаков и их представителей. </w:t>
      </w:r>
    </w:p>
    <w:p w:rsidR="00F403DE" w:rsidRPr="003F18CB" w:rsidRDefault="00F403DE" w:rsidP="009F5FF8">
      <w:pPr>
        <w:pStyle w:val="c8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 w:rsidRPr="003F18CB">
        <w:rPr>
          <w:color w:val="000000"/>
        </w:rPr>
        <w:t xml:space="preserve">Практика: </w:t>
      </w:r>
      <w:r w:rsidR="00652F56">
        <w:rPr>
          <w:rStyle w:val="c5"/>
          <w:color w:val="000000"/>
        </w:rPr>
        <w:t>Решение задач, карточек по ПДД</w:t>
      </w:r>
      <w:r w:rsidRPr="003F18CB">
        <w:rPr>
          <w:rStyle w:val="c5"/>
          <w:color w:val="000000"/>
        </w:rPr>
        <w:t>, викторина на знание ПДД и дорожных знаков. </w:t>
      </w:r>
    </w:p>
    <w:p w:rsidR="00F403DE" w:rsidRPr="003F18CB" w:rsidRDefault="00F403DE" w:rsidP="009F5FF8">
      <w:pPr>
        <w:pStyle w:val="c8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 w:rsidRPr="003F18CB">
        <w:rPr>
          <w:rStyle w:val="c5"/>
          <w:color w:val="000000"/>
        </w:rPr>
        <w:t xml:space="preserve">Встречи с </w:t>
      </w:r>
      <w:r w:rsidR="009C5D5F">
        <w:rPr>
          <w:rStyle w:val="c5"/>
          <w:color w:val="000000"/>
        </w:rPr>
        <w:t>инспектором ГИБДД</w:t>
      </w:r>
      <w:r w:rsidRPr="003F18CB">
        <w:rPr>
          <w:rStyle w:val="c5"/>
          <w:color w:val="000000"/>
        </w:rPr>
        <w:t>.</w:t>
      </w:r>
    </w:p>
    <w:p w:rsidR="0074118E" w:rsidRPr="003F18CB" w:rsidRDefault="0074118E" w:rsidP="009F5FF8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6.8.</w:t>
      </w:r>
      <w:r w:rsidRPr="007411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3F18CB">
        <w:rPr>
          <w:rFonts w:ascii="Times New Roman" w:hAnsi="Times New Roman"/>
          <w:sz w:val="24"/>
          <w:szCs w:val="24"/>
        </w:rPr>
        <w:t>нструктаж по технике безопасности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</w:t>
      </w:r>
      <w:r w:rsidR="00F403DE" w:rsidRPr="003F18CB">
        <w:rPr>
          <w:rFonts w:ascii="Times New Roman" w:hAnsi="Times New Roman"/>
          <w:sz w:val="24"/>
          <w:szCs w:val="24"/>
        </w:rPr>
        <w:t>еред тренировками и соревнованиями проводится</w:t>
      </w:r>
      <w:r>
        <w:rPr>
          <w:rFonts w:ascii="Times New Roman" w:hAnsi="Times New Roman"/>
          <w:sz w:val="24"/>
          <w:szCs w:val="24"/>
        </w:rPr>
        <w:t>).</w:t>
      </w:r>
      <w:r w:rsidR="00F403DE" w:rsidRPr="003F18CB">
        <w:rPr>
          <w:rFonts w:ascii="Times New Roman" w:hAnsi="Times New Roman"/>
          <w:sz w:val="24"/>
          <w:szCs w:val="24"/>
        </w:rPr>
        <w:t xml:space="preserve"> </w:t>
      </w:r>
    </w:p>
    <w:p w:rsidR="00F403DE" w:rsidRPr="003F18CB" w:rsidRDefault="00423F77" w:rsidP="00424320">
      <w:pPr>
        <w:spacing w:after="0"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403DE" w:rsidRPr="003F18CB">
        <w:rPr>
          <w:rFonts w:ascii="Times New Roman" w:hAnsi="Times New Roman"/>
          <w:b/>
          <w:sz w:val="24"/>
          <w:szCs w:val="24"/>
        </w:rPr>
        <w:t xml:space="preserve">. Основы гигиены. </w:t>
      </w:r>
      <w:r w:rsidR="007351EF" w:rsidRPr="003F18CB">
        <w:rPr>
          <w:rFonts w:ascii="Times New Roman" w:hAnsi="Times New Roman"/>
          <w:b/>
          <w:sz w:val="24"/>
          <w:szCs w:val="24"/>
        </w:rPr>
        <w:t>Доврачебная</w:t>
      </w:r>
      <w:r w:rsidR="00F403DE" w:rsidRPr="003F18CB">
        <w:rPr>
          <w:rFonts w:ascii="Times New Roman" w:hAnsi="Times New Roman"/>
          <w:b/>
          <w:sz w:val="24"/>
          <w:szCs w:val="24"/>
        </w:rPr>
        <w:t xml:space="preserve"> помощь</w:t>
      </w:r>
      <w:r w:rsidR="007351EF" w:rsidRPr="003F18CB">
        <w:rPr>
          <w:rFonts w:ascii="Times New Roman" w:hAnsi="Times New Roman"/>
          <w:b/>
          <w:sz w:val="24"/>
          <w:szCs w:val="24"/>
        </w:rPr>
        <w:t>.</w:t>
      </w:r>
    </w:p>
    <w:p w:rsidR="00F403DE" w:rsidRPr="003F18CB" w:rsidRDefault="0074118E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 w:rsidR="00F403DE" w:rsidRPr="003F18CB">
        <w:rPr>
          <w:rFonts w:ascii="Times New Roman" w:hAnsi="Times New Roman"/>
          <w:sz w:val="24"/>
          <w:szCs w:val="24"/>
        </w:rPr>
        <w:t>Личная гигиена. Профилактика заболеваний, закаливание. Основы здорового образа жизни. значение водных процедур. Гигиена одежды и обуви. Роль закаливания в увеличении сопротивляемости организма простудным заболеваниям. Закаливание водой, воздухом, солнцем. Значение систематических занятий физкультурой и спортом для укрепления здоровья. Вредные привычки: курение, употребление спиртных напитков и их влияние на организм.</w:t>
      </w:r>
    </w:p>
    <w:p w:rsidR="00F403DE" w:rsidRPr="003F18CB" w:rsidRDefault="0074118E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proofErr w:type="gramStart"/>
      <w:r w:rsidR="00F403DE" w:rsidRPr="003F18CB">
        <w:rPr>
          <w:rFonts w:ascii="Times New Roman" w:hAnsi="Times New Roman"/>
          <w:sz w:val="24"/>
          <w:szCs w:val="24"/>
        </w:rPr>
        <w:t>Основные приемы оказания первой доврачебной помощи при повреждениях разного рода (ушибы, вывихи, растяжения, переломы, ссадины, кровотечения,  обморожения, тепловые удары, ожоги, отравления и т.д.).</w:t>
      </w:r>
      <w:proofErr w:type="gramEnd"/>
      <w:r w:rsidR="00F403DE" w:rsidRPr="003F18CB">
        <w:rPr>
          <w:rFonts w:ascii="Times New Roman" w:hAnsi="Times New Roman"/>
          <w:sz w:val="24"/>
          <w:szCs w:val="24"/>
        </w:rPr>
        <w:t xml:space="preserve"> Простейшие приемы переноски пострадавшего. Медицинская аптечка.</w:t>
      </w:r>
    </w:p>
    <w:p w:rsidR="00F403DE" w:rsidRPr="003F18CB" w:rsidRDefault="00F403DE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sz w:val="24"/>
          <w:szCs w:val="24"/>
        </w:rPr>
        <w:t>Практика: Тестирование на знание первой помощи. Разбор простейших лекарственных средств в аптечке.</w:t>
      </w:r>
    </w:p>
    <w:p w:rsidR="00F403DE" w:rsidRPr="003F18CB" w:rsidRDefault="0074118E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 w:rsidR="00F403DE" w:rsidRPr="003F18CB">
        <w:rPr>
          <w:rFonts w:ascii="Times New Roman" w:hAnsi="Times New Roman"/>
          <w:sz w:val="24"/>
          <w:szCs w:val="24"/>
        </w:rPr>
        <w:t>Практика: Отработка практических навыков оказания помощи. Обработка ран, наложение шин, повязок. Тренировки на специальных манекенах.</w:t>
      </w:r>
    </w:p>
    <w:p w:rsidR="00F403DE" w:rsidRPr="003F18CB" w:rsidRDefault="0074118E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</w:t>
      </w:r>
      <w:r w:rsidR="00F403DE" w:rsidRPr="003F18CB">
        <w:rPr>
          <w:rFonts w:ascii="Times New Roman" w:hAnsi="Times New Roman"/>
          <w:sz w:val="24"/>
          <w:szCs w:val="24"/>
        </w:rPr>
        <w:t xml:space="preserve">Основные приемы </w:t>
      </w:r>
      <w:r w:rsidR="002F6548">
        <w:rPr>
          <w:rFonts w:ascii="Times New Roman" w:hAnsi="Times New Roman"/>
          <w:sz w:val="24"/>
          <w:szCs w:val="24"/>
        </w:rPr>
        <w:t>транспортировки пострадавшего.</w:t>
      </w:r>
    </w:p>
    <w:p w:rsidR="00F403DE" w:rsidRPr="003F18CB" w:rsidRDefault="00F403DE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sz w:val="24"/>
          <w:szCs w:val="24"/>
        </w:rPr>
        <w:lastRenderedPageBreak/>
        <w:t xml:space="preserve">Практика: вязка мягких и жестких носилок из подручных средств, оказание первой помощи и транспортировка. </w:t>
      </w:r>
    </w:p>
    <w:p w:rsidR="00F403DE" w:rsidRDefault="0074118E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</w:t>
      </w:r>
      <w:r w:rsidR="00F403DE" w:rsidRPr="003F18CB">
        <w:rPr>
          <w:rFonts w:ascii="Times New Roman" w:hAnsi="Times New Roman"/>
          <w:sz w:val="24"/>
          <w:szCs w:val="24"/>
        </w:rPr>
        <w:t>Инструктаж по технике безопасности. Правила поведения на тренировках в помещении, на улице. Правила поведения на соревнованиях. Противопожарная безопасность. Знакомство с планом эвакуации. Правила движения на улицах города.</w:t>
      </w:r>
    </w:p>
    <w:p w:rsidR="0055325E" w:rsidRPr="003F18CB" w:rsidRDefault="0055325E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403DE" w:rsidRPr="003F18CB" w:rsidRDefault="00423F77" w:rsidP="0055325E">
      <w:pPr>
        <w:spacing w:after="0"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403DE" w:rsidRPr="003F18CB">
        <w:rPr>
          <w:rFonts w:ascii="Times New Roman" w:hAnsi="Times New Roman"/>
          <w:b/>
          <w:sz w:val="24"/>
          <w:szCs w:val="24"/>
        </w:rPr>
        <w:t>. Общефизическая подготовка</w:t>
      </w:r>
    </w:p>
    <w:p w:rsidR="00F403DE" w:rsidRPr="003F18CB" w:rsidRDefault="0074118E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 w:rsidR="00F403DE" w:rsidRPr="003F18CB">
        <w:rPr>
          <w:rFonts w:ascii="Times New Roman" w:hAnsi="Times New Roman"/>
          <w:sz w:val="24"/>
          <w:szCs w:val="24"/>
        </w:rPr>
        <w:t>Основные принципы физ</w:t>
      </w:r>
      <w:r w:rsidR="009A4632" w:rsidRPr="003F18CB">
        <w:rPr>
          <w:rFonts w:ascii="Times New Roman" w:hAnsi="Times New Roman"/>
          <w:sz w:val="24"/>
          <w:szCs w:val="24"/>
        </w:rPr>
        <w:t xml:space="preserve">ической </w:t>
      </w:r>
      <w:r w:rsidR="00F403DE" w:rsidRPr="003F18CB">
        <w:rPr>
          <w:rFonts w:ascii="Times New Roman" w:hAnsi="Times New Roman"/>
          <w:sz w:val="24"/>
          <w:szCs w:val="24"/>
        </w:rPr>
        <w:t>подготовки. Значение физ</w:t>
      </w:r>
      <w:r w:rsidR="009A4632" w:rsidRPr="003F18CB">
        <w:rPr>
          <w:rFonts w:ascii="Times New Roman" w:hAnsi="Times New Roman"/>
          <w:sz w:val="24"/>
          <w:szCs w:val="24"/>
        </w:rPr>
        <w:t xml:space="preserve">ической </w:t>
      </w:r>
      <w:r w:rsidR="00F403DE" w:rsidRPr="003F18CB">
        <w:rPr>
          <w:rFonts w:ascii="Times New Roman" w:hAnsi="Times New Roman"/>
          <w:sz w:val="24"/>
          <w:szCs w:val="24"/>
        </w:rPr>
        <w:t>подготовки для общей культуры человека, эффективной учебной и профессиональной деятельности. Общая характеристика комплексов упражнений, направленных на быстроту, ловкость, выносливость и силу</w:t>
      </w:r>
    </w:p>
    <w:p w:rsidR="0055325E" w:rsidRDefault="0074118E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="00F403DE" w:rsidRPr="003F18CB">
        <w:rPr>
          <w:rFonts w:ascii="Times New Roman" w:hAnsi="Times New Roman"/>
          <w:sz w:val="24"/>
          <w:szCs w:val="24"/>
        </w:rPr>
        <w:t>Практика: Бег, прыжки в длину, упражнения на спортивных снарядах, силовые упражнения,</w:t>
      </w:r>
      <w:r w:rsidR="00F07B8B">
        <w:rPr>
          <w:rFonts w:ascii="Times New Roman" w:hAnsi="Times New Roman"/>
          <w:sz w:val="24"/>
          <w:szCs w:val="24"/>
        </w:rPr>
        <w:t xml:space="preserve"> </w:t>
      </w:r>
      <w:r w:rsidR="00F403DE" w:rsidRPr="003F18CB">
        <w:rPr>
          <w:rFonts w:ascii="Times New Roman" w:hAnsi="Times New Roman"/>
          <w:sz w:val="24"/>
          <w:szCs w:val="24"/>
        </w:rPr>
        <w:t xml:space="preserve">подвижные и спортивные игры, преодоление препятствий, специальные упражнения. </w:t>
      </w:r>
    </w:p>
    <w:p w:rsidR="00CF2B07" w:rsidRDefault="00F403DE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sz w:val="24"/>
          <w:szCs w:val="24"/>
        </w:rPr>
        <w:t xml:space="preserve"> </w:t>
      </w:r>
    </w:p>
    <w:p w:rsidR="00423F77" w:rsidRDefault="00423F77" w:rsidP="00156BEE">
      <w:pPr>
        <w:spacing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423F77">
        <w:rPr>
          <w:rFonts w:ascii="Times New Roman" w:hAnsi="Times New Roman"/>
          <w:b/>
          <w:sz w:val="24"/>
          <w:szCs w:val="24"/>
        </w:rPr>
        <w:t>9. Походы</w:t>
      </w:r>
      <w:r>
        <w:rPr>
          <w:rFonts w:ascii="Times New Roman" w:hAnsi="Times New Roman"/>
          <w:b/>
          <w:sz w:val="24"/>
          <w:szCs w:val="24"/>
        </w:rPr>
        <w:t>, экскурсии. Мероприятия центра</w:t>
      </w:r>
    </w:p>
    <w:p w:rsidR="00423F77" w:rsidRDefault="00423F77" w:rsidP="000852B9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23F77">
        <w:rPr>
          <w:rFonts w:ascii="Times New Roman" w:hAnsi="Times New Roman"/>
          <w:sz w:val="24"/>
          <w:szCs w:val="24"/>
        </w:rPr>
        <w:t>Организация и проведение экск</w:t>
      </w:r>
      <w:r>
        <w:rPr>
          <w:rFonts w:ascii="Times New Roman" w:hAnsi="Times New Roman"/>
          <w:sz w:val="24"/>
          <w:szCs w:val="24"/>
        </w:rPr>
        <w:t>урсий</w:t>
      </w:r>
      <w:r w:rsidR="00FB593D">
        <w:rPr>
          <w:rFonts w:ascii="Times New Roman" w:hAnsi="Times New Roman"/>
          <w:sz w:val="24"/>
          <w:szCs w:val="24"/>
        </w:rPr>
        <w:t>, практических занятий</w:t>
      </w:r>
      <w:r w:rsidR="000852B9">
        <w:rPr>
          <w:rFonts w:ascii="Times New Roman" w:hAnsi="Times New Roman"/>
          <w:sz w:val="24"/>
          <w:szCs w:val="24"/>
        </w:rPr>
        <w:t xml:space="preserve"> по технологии музейной педагогики (согласно календарному плану РЦПВТС РБ, отдела и воспитательного плана работы).</w:t>
      </w:r>
    </w:p>
    <w:p w:rsidR="000852B9" w:rsidRDefault="000852B9" w:rsidP="000852B9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 учащихся в рамках данных кружковых занятий позволит освоить знания по:</w:t>
      </w:r>
    </w:p>
    <w:p w:rsidR="000852B9" w:rsidRDefault="000852B9" w:rsidP="000852B9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Символике государства, региона, города;</w:t>
      </w:r>
    </w:p>
    <w:p w:rsidR="000852B9" w:rsidRDefault="000852B9" w:rsidP="000852B9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основам военного дела;</w:t>
      </w:r>
    </w:p>
    <w:p w:rsidR="000852B9" w:rsidRDefault="000852B9" w:rsidP="000852B9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основам военно-спортивного, военно-прикладных видов спорта;</w:t>
      </w:r>
    </w:p>
    <w:p w:rsidR="000852B9" w:rsidRDefault="000852B9" w:rsidP="000852B9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ратной истории Отечества и военной истории родного края;</w:t>
      </w:r>
    </w:p>
    <w:p w:rsidR="000852B9" w:rsidRPr="000852B9" w:rsidRDefault="000852B9" w:rsidP="000852B9">
      <w:pPr>
        <w:spacing w:after="0" w:line="36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0852B9">
        <w:rPr>
          <w:rFonts w:ascii="Times New Roman" w:hAnsi="Times New Roman"/>
          <w:b/>
          <w:i/>
          <w:sz w:val="24"/>
          <w:szCs w:val="24"/>
        </w:rPr>
        <w:t>возможность научиться умениям:</w:t>
      </w:r>
    </w:p>
    <w:p w:rsidR="000852B9" w:rsidRDefault="000852B9" w:rsidP="000852B9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правильно обращаться с оружием;</w:t>
      </w:r>
    </w:p>
    <w:p w:rsidR="000852B9" w:rsidRDefault="000852B9" w:rsidP="000852B9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безопасного поведения в чрезвычайных ситуациях и экстремальных обстоятельствах;</w:t>
      </w:r>
    </w:p>
    <w:p w:rsidR="000852B9" w:rsidRDefault="000852B9" w:rsidP="000852B9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852B9">
        <w:rPr>
          <w:rFonts w:ascii="Times New Roman" w:hAnsi="Times New Roman"/>
          <w:b/>
          <w:i/>
          <w:sz w:val="24"/>
          <w:szCs w:val="24"/>
        </w:rPr>
        <w:t>- и освоить навыки:</w:t>
      </w:r>
    </w:p>
    <w:p w:rsidR="000852B9" w:rsidRDefault="000852B9" w:rsidP="000852B9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военно-прикладного характера (обращения с оружием, основы военного дела и.т.д.);</w:t>
      </w:r>
    </w:p>
    <w:p w:rsidR="000852B9" w:rsidRPr="000852B9" w:rsidRDefault="000852B9" w:rsidP="000852B9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самостоятельного ведения исследовательской работы по определенной тематике.</w:t>
      </w:r>
    </w:p>
    <w:p w:rsidR="000852B9" w:rsidRPr="00423F77" w:rsidRDefault="000852B9" w:rsidP="00156BEE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23F77" w:rsidRDefault="00423F77" w:rsidP="00156BEE">
      <w:pPr>
        <w:spacing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423F77" w:rsidRDefault="00423F77" w:rsidP="00156BEE">
      <w:pPr>
        <w:spacing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423F77" w:rsidRDefault="00423F77" w:rsidP="00156BEE">
      <w:pPr>
        <w:spacing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7A3E11" w:rsidRDefault="007A3E11" w:rsidP="007A3E11">
      <w:pPr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 w:rsidRPr="007A3E11">
        <w:rPr>
          <w:rFonts w:ascii="Times New Roman" w:hAnsi="Times New Roman"/>
          <w:b/>
          <w:sz w:val="24"/>
          <w:szCs w:val="24"/>
        </w:rPr>
        <w:lastRenderedPageBreak/>
        <w:t>Методические материалы:</w:t>
      </w:r>
    </w:p>
    <w:p w:rsidR="007A3E11" w:rsidRPr="007A3E11" w:rsidRDefault="007A3E11" w:rsidP="007A3E11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 w:rsidRPr="007A3E1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Словесный</w:t>
      </w:r>
    </w:p>
    <w:p w:rsidR="007A3E11" w:rsidRDefault="007A3E11" w:rsidP="007A3E11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 w:rsidRPr="007A3E1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Наглядный</w:t>
      </w:r>
    </w:p>
    <w:p w:rsidR="007A3E11" w:rsidRDefault="007A3E11" w:rsidP="007A3E11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Объяснительно-иллюстративный</w:t>
      </w:r>
    </w:p>
    <w:p w:rsidR="007A3E11" w:rsidRDefault="007A3E11" w:rsidP="007A3E11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Репродуктивный</w:t>
      </w:r>
    </w:p>
    <w:p w:rsidR="007A3E11" w:rsidRDefault="007A3E11" w:rsidP="007A3E11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Частично-поисковый</w:t>
      </w:r>
    </w:p>
    <w:p w:rsidR="007A3E11" w:rsidRDefault="007A3E11" w:rsidP="007A3E11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Игровой</w:t>
      </w:r>
    </w:p>
    <w:p w:rsidR="007A3E11" w:rsidRDefault="007A3E11" w:rsidP="007A3E11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Дискуссион</w:t>
      </w:r>
      <w:r w:rsidR="0003389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</w:t>
      </w:r>
    </w:p>
    <w:p w:rsidR="00033895" w:rsidRDefault="007A3E11" w:rsidP="007A3E11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33895">
        <w:rPr>
          <w:rFonts w:ascii="Times New Roman" w:hAnsi="Times New Roman"/>
          <w:sz w:val="24"/>
          <w:szCs w:val="24"/>
        </w:rPr>
        <w:t>Проектный</w:t>
      </w:r>
    </w:p>
    <w:p w:rsidR="00033895" w:rsidRDefault="00033895" w:rsidP="00033895">
      <w:pPr>
        <w:spacing w:after="0" w:line="276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этапе изучения нового материала в основном используются объяснение, рассказ, показ, иллюстрация, демонстрация, лекции.</w:t>
      </w:r>
    </w:p>
    <w:p w:rsidR="00033895" w:rsidRDefault="00033895" w:rsidP="00033895">
      <w:pPr>
        <w:spacing w:after="0" w:line="276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этапе закрепления изученного материала в основном используются дискуссия, упражнение, дидактическая или педагогическая игра, викторины, творческие конкурсы.</w:t>
      </w:r>
    </w:p>
    <w:p w:rsidR="00033895" w:rsidRDefault="00033895" w:rsidP="00033895">
      <w:pPr>
        <w:spacing w:after="0" w:line="276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этапе повторени</w:t>
      </w:r>
      <w:r w:rsidR="005A068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изученного – наблюдение, устный контроль </w:t>
      </w:r>
      <w:r w:rsidR="005A068D">
        <w:rPr>
          <w:rFonts w:ascii="Times New Roman" w:hAnsi="Times New Roman"/>
          <w:sz w:val="24"/>
          <w:szCs w:val="24"/>
        </w:rPr>
        <w:t>(</w:t>
      </w:r>
      <w:r w:rsidR="00F33FA6">
        <w:rPr>
          <w:rFonts w:ascii="Times New Roman" w:hAnsi="Times New Roman"/>
          <w:sz w:val="24"/>
          <w:szCs w:val="24"/>
        </w:rPr>
        <w:t xml:space="preserve">опрос, работа с карточками, </w:t>
      </w:r>
      <w:r w:rsidR="00DF26CC">
        <w:rPr>
          <w:rFonts w:ascii="Times New Roman" w:hAnsi="Times New Roman"/>
          <w:sz w:val="24"/>
          <w:szCs w:val="24"/>
        </w:rPr>
        <w:t>игры).</w:t>
      </w:r>
    </w:p>
    <w:p w:rsidR="00DF26CC" w:rsidRDefault="00DF26CC" w:rsidP="00033895">
      <w:pPr>
        <w:spacing w:after="0" w:line="276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этапе проверки полученных знаний – зачет, выполнение контрольных заданий, защита творческих работ и проектов.</w:t>
      </w:r>
    </w:p>
    <w:p w:rsidR="00DF26CC" w:rsidRDefault="00DF26CC" w:rsidP="00033895">
      <w:pPr>
        <w:spacing w:after="0" w:line="276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F26CC" w:rsidRDefault="00DF26CC" w:rsidP="00DF26CC">
      <w:pPr>
        <w:spacing w:after="0" w:line="276" w:lineRule="auto"/>
        <w:ind w:right="-1" w:firstLine="708"/>
        <w:rPr>
          <w:rFonts w:ascii="Times New Roman" w:hAnsi="Times New Roman"/>
          <w:b/>
          <w:sz w:val="24"/>
          <w:szCs w:val="24"/>
        </w:rPr>
      </w:pPr>
      <w:r w:rsidRPr="00DF26CC">
        <w:rPr>
          <w:rFonts w:ascii="Times New Roman" w:hAnsi="Times New Roman"/>
          <w:b/>
          <w:sz w:val="24"/>
          <w:szCs w:val="24"/>
        </w:rPr>
        <w:t>Форма организации образовательной деятельности:</w:t>
      </w:r>
    </w:p>
    <w:p w:rsidR="00DF26CC" w:rsidRDefault="00DF26CC" w:rsidP="00DF26CC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Индивидуально-групповая</w:t>
      </w:r>
    </w:p>
    <w:p w:rsidR="00DF26CC" w:rsidRDefault="00DF26CC" w:rsidP="00DF26CC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Групповая</w:t>
      </w:r>
    </w:p>
    <w:p w:rsidR="00DF26CC" w:rsidRDefault="00DF26CC" w:rsidP="00DF26CC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Практическое занятие</w:t>
      </w:r>
    </w:p>
    <w:p w:rsidR="00DF26CC" w:rsidRDefault="00DF26CC" w:rsidP="00DF26CC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Открытое занятие</w:t>
      </w:r>
    </w:p>
    <w:p w:rsidR="00DF26CC" w:rsidRDefault="00DF26CC" w:rsidP="00DF26CC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Беседа</w:t>
      </w:r>
    </w:p>
    <w:p w:rsidR="00DF26CC" w:rsidRDefault="00DF26CC" w:rsidP="00DF26CC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Встреча с интересными людьми</w:t>
      </w:r>
    </w:p>
    <w:p w:rsidR="00DF26CC" w:rsidRDefault="00DF26CC" w:rsidP="00DF26CC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Игра</w:t>
      </w:r>
    </w:p>
    <w:p w:rsidR="00DF26CC" w:rsidRDefault="00DF26CC" w:rsidP="00DF26CC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Защита проекта</w:t>
      </w:r>
    </w:p>
    <w:p w:rsidR="00DF26CC" w:rsidRDefault="00DF26CC" w:rsidP="00DF26CC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Презентация</w:t>
      </w:r>
    </w:p>
    <w:p w:rsidR="0035142D" w:rsidRDefault="0035142D" w:rsidP="00DF26CC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Мастер-класс</w:t>
      </w:r>
    </w:p>
    <w:p w:rsidR="0035142D" w:rsidRDefault="0035142D" w:rsidP="00DF26CC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Тренинг</w:t>
      </w:r>
    </w:p>
    <w:p w:rsidR="0035142D" w:rsidRDefault="0035142D" w:rsidP="00DF26CC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5142D" w:rsidRDefault="0035142D" w:rsidP="0035142D">
      <w:pPr>
        <w:spacing w:after="0" w:line="276" w:lineRule="auto"/>
        <w:ind w:right="-1"/>
        <w:rPr>
          <w:rFonts w:ascii="Times New Roman" w:hAnsi="Times New Roman"/>
          <w:b/>
          <w:sz w:val="24"/>
          <w:szCs w:val="24"/>
        </w:rPr>
      </w:pPr>
      <w:r w:rsidRPr="0035142D">
        <w:rPr>
          <w:rFonts w:ascii="Times New Roman" w:hAnsi="Times New Roman"/>
          <w:b/>
          <w:sz w:val="24"/>
          <w:szCs w:val="24"/>
        </w:rPr>
        <w:t>Педагогические технологии:</w:t>
      </w:r>
    </w:p>
    <w:p w:rsidR="0035142D" w:rsidRDefault="0035142D" w:rsidP="0035142D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Технология индивидуального обучения</w:t>
      </w:r>
    </w:p>
    <w:p w:rsidR="0035142D" w:rsidRDefault="0035142D" w:rsidP="0035142D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Технология группового обучения</w:t>
      </w:r>
    </w:p>
    <w:p w:rsidR="0035142D" w:rsidRDefault="0035142D" w:rsidP="0035142D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Технология коллективного обучения</w:t>
      </w:r>
    </w:p>
    <w:p w:rsidR="0035142D" w:rsidRDefault="0035142D" w:rsidP="0035142D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Технология модульного обучения</w:t>
      </w:r>
    </w:p>
    <w:p w:rsidR="0035142D" w:rsidRDefault="0035142D" w:rsidP="0035142D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Технология проблемного обучения</w:t>
      </w:r>
    </w:p>
    <w:p w:rsidR="0035142D" w:rsidRDefault="0035142D" w:rsidP="0035142D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Технология исследовательской деятельности</w:t>
      </w:r>
    </w:p>
    <w:p w:rsidR="0035142D" w:rsidRDefault="0035142D" w:rsidP="0035142D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технология</w:t>
      </w:r>
    </w:p>
    <w:p w:rsidR="0035142D" w:rsidRDefault="0035142D" w:rsidP="0035142D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5142D" w:rsidRPr="0035142D" w:rsidRDefault="0035142D" w:rsidP="0035142D">
      <w:pPr>
        <w:spacing w:after="0" w:line="276" w:lineRule="auto"/>
        <w:ind w:right="-1"/>
        <w:rPr>
          <w:rFonts w:ascii="Times New Roman" w:hAnsi="Times New Roman"/>
          <w:b/>
          <w:sz w:val="24"/>
          <w:szCs w:val="24"/>
        </w:rPr>
      </w:pPr>
      <w:r w:rsidRPr="0035142D">
        <w:rPr>
          <w:rFonts w:ascii="Times New Roman" w:hAnsi="Times New Roman"/>
          <w:b/>
          <w:sz w:val="24"/>
          <w:szCs w:val="24"/>
        </w:rPr>
        <w:t>Дидактические материалы:</w:t>
      </w:r>
    </w:p>
    <w:p w:rsidR="007A3E11" w:rsidRDefault="0035142D" w:rsidP="007A3E11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Раздаточные материалы</w:t>
      </w:r>
    </w:p>
    <w:p w:rsidR="0035142D" w:rsidRDefault="0035142D" w:rsidP="007A3E11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Инструкции</w:t>
      </w:r>
    </w:p>
    <w:p w:rsidR="0035142D" w:rsidRDefault="0035142D" w:rsidP="007A3E11">
      <w:pPr>
        <w:spacing w:after="0"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7A3E11" w:rsidRDefault="007A3E11" w:rsidP="00156BEE">
      <w:pPr>
        <w:spacing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423F77" w:rsidRPr="00423F77" w:rsidRDefault="00423F77" w:rsidP="00156BEE">
      <w:pPr>
        <w:spacing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D94E39" w:rsidRDefault="00F25466" w:rsidP="0035142D">
      <w:pPr>
        <w:spacing w:after="0" w:line="360" w:lineRule="auto"/>
        <w:ind w:right="-1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Сетевое взаимодействие:</w:t>
      </w:r>
    </w:p>
    <w:p w:rsidR="009F5FF8" w:rsidRDefault="00F7776E" w:rsidP="00BE092B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 36-ая общевойсковая армия</w:t>
      </w:r>
      <w:r w:rsidR="009F5F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:rsidR="009F5FF8" w:rsidRDefault="009F5FF8" w:rsidP="00BE092B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5832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Министерство спорта</w:t>
      </w:r>
      <w:r w:rsidR="00F777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молодежной политики</w:t>
      </w:r>
      <w:r w:rsidR="005832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Республики Бурятия,</w:t>
      </w:r>
    </w:p>
    <w:p w:rsidR="009F5FF8" w:rsidRDefault="009F5FF8" w:rsidP="00BE092B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F777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Военные комиссариаты</w:t>
      </w:r>
      <w:r w:rsidR="008B13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 Улан-Удэ,</w:t>
      </w:r>
    </w:p>
    <w:p w:rsidR="00362929" w:rsidRDefault="00362929" w:rsidP="00BE092B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62929">
        <w:rPr>
          <w:rFonts w:ascii="Times New Roman" w:hAnsi="Times New Roman"/>
          <w:color w:val="000000"/>
          <w:sz w:val="24"/>
          <w:szCs w:val="24"/>
        </w:rPr>
        <w:t>ДОСААФ</w:t>
      </w:r>
      <w:r w:rsidRPr="00362929">
        <w:rPr>
          <w:rFonts w:ascii="Times New Roman" w:hAnsi="Times New Roman"/>
          <w:b/>
          <w:bCs/>
          <w:i/>
          <w:iCs/>
          <w:color w:val="4F5357"/>
          <w:sz w:val="24"/>
          <w:szCs w:val="24"/>
        </w:rPr>
        <w:t xml:space="preserve"> </w:t>
      </w:r>
      <w:r w:rsidRPr="00362929">
        <w:rPr>
          <w:rFonts w:ascii="Times New Roman" w:hAnsi="Times New Roman"/>
          <w:color w:val="000000"/>
          <w:sz w:val="24"/>
          <w:szCs w:val="24"/>
        </w:rPr>
        <w:t>России</w:t>
      </w:r>
      <w:r w:rsidR="006565CC">
        <w:rPr>
          <w:rFonts w:ascii="Times New Roman" w:hAnsi="Times New Roman"/>
          <w:color w:val="000000"/>
          <w:sz w:val="24"/>
          <w:szCs w:val="24"/>
        </w:rPr>
        <w:t>, Р</w:t>
      </w:r>
      <w:r w:rsidRPr="00362929">
        <w:rPr>
          <w:rFonts w:ascii="Times New Roman" w:hAnsi="Times New Roman"/>
          <w:color w:val="000000"/>
          <w:sz w:val="24"/>
          <w:szCs w:val="24"/>
        </w:rPr>
        <w:t>егиональное отделение Республики Бурятия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233762" w:rsidRPr="00362929" w:rsidRDefault="00233762" w:rsidP="00BE092B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23C16">
        <w:rPr>
          <w:rFonts w:ascii="Times New Roman" w:hAnsi="Times New Roman"/>
          <w:color w:val="000000"/>
          <w:sz w:val="24"/>
          <w:szCs w:val="24"/>
        </w:rPr>
        <w:t>Бурятское региональное отделение «</w:t>
      </w:r>
      <w:r>
        <w:rPr>
          <w:rFonts w:ascii="Times New Roman" w:hAnsi="Times New Roman"/>
          <w:color w:val="000000"/>
          <w:sz w:val="24"/>
          <w:szCs w:val="24"/>
        </w:rPr>
        <w:t>Российское движение школьников</w:t>
      </w:r>
      <w:r w:rsidR="00523C16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362929" w:rsidRPr="00362929" w:rsidRDefault="00362929" w:rsidP="009F5FF8">
      <w:pPr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2929">
        <w:rPr>
          <w:rFonts w:ascii="Times New Roman" w:hAnsi="Times New Roman"/>
          <w:color w:val="000000"/>
          <w:sz w:val="24"/>
          <w:szCs w:val="24"/>
        </w:rPr>
        <w:t>- Бурятский научный центр СО Р</w:t>
      </w:r>
      <w:r w:rsidR="00E70870">
        <w:rPr>
          <w:rFonts w:ascii="Times New Roman" w:hAnsi="Times New Roman"/>
          <w:color w:val="000000"/>
          <w:sz w:val="24"/>
          <w:szCs w:val="24"/>
        </w:rPr>
        <w:t>оссийской академии наук</w:t>
      </w:r>
      <w:r w:rsidR="00FB1FC8">
        <w:rPr>
          <w:rFonts w:ascii="Times New Roman" w:hAnsi="Times New Roman"/>
          <w:color w:val="000000"/>
          <w:sz w:val="24"/>
          <w:szCs w:val="24"/>
        </w:rPr>
        <w:t>,</w:t>
      </w:r>
    </w:p>
    <w:p w:rsidR="00362929" w:rsidRPr="00362929" w:rsidRDefault="00362929" w:rsidP="009F5FF8">
      <w:pPr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2929">
        <w:rPr>
          <w:rFonts w:ascii="Times New Roman" w:hAnsi="Times New Roman"/>
          <w:color w:val="000000"/>
          <w:sz w:val="24"/>
          <w:szCs w:val="24"/>
        </w:rPr>
        <w:t>- Национальный музей Республики Бурятия</w:t>
      </w:r>
      <w:r w:rsidR="00FB1FC8">
        <w:rPr>
          <w:rFonts w:ascii="Times New Roman" w:hAnsi="Times New Roman"/>
          <w:color w:val="000000"/>
          <w:sz w:val="24"/>
          <w:szCs w:val="24"/>
        </w:rPr>
        <w:t>,</w:t>
      </w:r>
    </w:p>
    <w:p w:rsidR="00362929" w:rsidRPr="00362929" w:rsidRDefault="00362929" w:rsidP="009F5FF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2929">
        <w:rPr>
          <w:rFonts w:ascii="Times New Roman" w:hAnsi="Times New Roman"/>
          <w:color w:val="000000"/>
          <w:sz w:val="24"/>
          <w:szCs w:val="24"/>
        </w:rPr>
        <w:t>-</w:t>
      </w:r>
      <w:r w:rsidRPr="00362929">
        <w:rPr>
          <w:rFonts w:ascii="Times New Roman" w:hAnsi="Times New Roman"/>
          <w:sz w:val="24"/>
          <w:szCs w:val="24"/>
        </w:rPr>
        <w:t xml:space="preserve"> Российское военно-историческое общество, филиал Республики Бурятия</w:t>
      </w:r>
      <w:r w:rsidR="00FB1FC8">
        <w:rPr>
          <w:rFonts w:ascii="Times New Roman" w:hAnsi="Times New Roman"/>
          <w:sz w:val="24"/>
          <w:szCs w:val="24"/>
        </w:rPr>
        <w:t>,</w:t>
      </w:r>
    </w:p>
    <w:p w:rsidR="00983AF9" w:rsidRDefault="00362929" w:rsidP="009F5FF8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62929">
        <w:rPr>
          <w:rFonts w:ascii="Times New Roman" w:hAnsi="Times New Roman"/>
          <w:sz w:val="24"/>
          <w:szCs w:val="24"/>
        </w:rPr>
        <w:t>-</w:t>
      </w:r>
      <w:r w:rsidR="00372FC8">
        <w:rPr>
          <w:rFonts w:ascii="Times New Roman" w:hAnsi="Times New Roman"/>
          <w:sz w:val="24"/>
          <w:szCs w:val="24"/>
        </w:rPr>
        <w:t xml:space="preserve"> </w:t>
      </w:r>
      <w:r w:rsidRPr="00362929">
        <w:rPr>
          <w:rFonts w:ascii="Times New Roman" w:hAnsi="Times New Roman"/>
          <w:sz w:val="24"/>
          <w:szCs w:val="24"/>
        </w:rPr>
        <w:t>РОСО «Федерация спортивного туризма Республики Бурятия», «Федерация спортивного ори</w:t>
      </w:r>
      <w:r w:rsidR="00372FC8">
        <w:rPr>
          <w:rFonts w:ascii="Times New Roman" w:hAnsi="Times New Roman"/>
          <w:sz w:val="24"/>
          <w:szCs w:val="24"/>
        </w:rPr>
        <w:t>ентирования Республики Бурятия».</w:t>
      </w:r>
    </w:p>
    <w:p w:rsidR="005A068D" w:rsidRPr="00EA55B1" w:rsidRDefault="00EA55B1" w:rsidP="009F5FF8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55B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Всероссийско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</w:t>
      </w:r>
      <w:r w:rsidRPr="00EA55B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военно-патриотическо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</w:t>
      </w:r>
      <w:r w:rsidRPr="00EA55B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общественно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</w:t>
      </w:r>
      <w:r w:rsidRPr="00EA55B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движени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</w:t>
      </w:r>
      <w:r w:rsidRPr="00EA55B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«</w:t>
      </w:r>
      <w:proofErr w:type="spellStart"/>
      <w:r w:rsidRPr="00EA55B1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Юнармия</w:t>
      </w:r>
      <w:proofErr w:type="spellEnd"/>
      <w:r w:rsidRPr="00EA55B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D94E39" w:rsidRDefault="00D94E39" w:rsidP="009F5FF8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83AF9" w:rsidRPr="00362929" w:rsidRDefault="00983AF9" w:rsidP="009F5FF8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75132" w:rsidRDefault="00A75132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75132" w:rsidRDefault="00A75132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75132" w:rsidRDefault="00A75132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2B07" w:rsidRDefault="00CF2B07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2B07" w:rsidRDefault="00CF2B07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2B07" w:rsidRDefault="00CF2B07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2B07" w:rsidRDefault="00CF2B07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2B07" w:rsidRDefault="00CF2B07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2B07" w:rsidRDefault="00CF2B07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2B07" w:rsidRDefault="00CF2B07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2B07" w:rsidRDefault="00CF2B07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2B07" w:rsidRDefault="00CF2B07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2B07" w:rsidRDefault="00CF2B07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2B07" w:rsidRDefault="00CF2B07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2B07" w:rsidRDefault="00CF2B07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2B07" w:rsidRDefault="00CF2B07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2B07" w:rsidRDefault="00CF2B07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2B07" w:rsidRDefault="00CF2B07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2B07" w:rsidRDefault="00CF2B07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2B07" w:rsidRDefault="00CF2B07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2B07" w:rsidRDefault="00CF2B07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2B07" w:rsidRDefault="00CF2B07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2B07" w:rsidRDefault="00CF2B07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75132" w:rsidRDefault="00A75132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75132" w:rsidRDefault="00A75132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403DE" w:rsidRDefault="00A75132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Использованная литература </w:t>
      </w:r>
    </w:p>
    <w:p w:rsidR="00983AF9" w:rsidRPr="003F18CB" w:rsidRDefault="00983AF9" w:rsidP="00E7462F">
      <w:pPr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D5F" w:rsidRPr="009C5D5F" w:rsidRDefault="00C050B5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5D5F">
        <w:rPr>
          <w:rFonts w:ascii="Times New Roman" w:hAnsi="Times New Roman"/>
          <w:sz w:val="24"/>
          <w:szCs w:val="24"/>
        </w:rPr>
        <w:t>Федеральный закон от 29.12.2012 №273-ФЗ (ред. От 23.07.2013) «Об образовании в Российской Федерации</w:t>
      </w:r>
      <w:r w:rsidR="009C5D5F">
        <w:rPr>
          <w:rFonts w:ascii="Times New Roman" w:hAnsi="Times New Roman"/>
          <w:sz w:val="24"/>
          <w:szCs w:val="24"/>
        </w:rPr>
        <w:t>.</w:t>
      </w:r>
    </w:p>
    <w:p w:rsidR="00CA0295" w:rsidRPr="009C5D5F" w:rsidRDefault="00740B27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5D5F">
        <w:rPr>
          <w:rFonts w:ascii="Times New Roman" w:hAnsi="Times New Roman"/>
          <w:sz w:val="24"/>
          <w:szCs w:val="24"/>
        </w:rPr>
        <w:t>Распоряжение Правительства РФ от 31 марта 2022 г. № 678-р</w:t>
      </w:r>
      <w:proofErr w:type="gramStart"/>
      <w:r w:rsidRPr="009C5D5F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9C5D5F">
        <w:rPr>
          <w:rFonts w:ascii="Times New Roman" w:hAnsi="Times New Roman"/>
          <w:sz w:val="24"/>
          <w:szCs w:val="24"/>
        </w:rPr>
        <w:t xml:space="preserve">б утверждении Концепции </w:t>
      </w:r>
      <w:r w:rsidR="00CA0295" w:rsidRPr="009C5D5F">
        <w:rPr>
          <w:rFonts w:ascii="Times New Roman" w:hAnsi="Times New Roman"/>
          <w:sz w:val="24"/>
          <w:szCs w:val="24"/>
        </w:rPr>
        <w:t>развития дополнительного образования детей до 2030 г. и плана мероприятий по ее реализации. Распоряжение Правительства РФ от 29.02.2016 № 326-р «Стратегия государственной и культурной политики на период до 2030 г.</w:t>
      </w:r>
    </w:p>
    <w:p w:rsidR="0091595B" w:rsidRPr="00601545" w:rsidRDefault="0091595B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28.09.2020 года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601545" w:rsidRPr="00601545" w:rsidRDefault="00601545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Конституция Республики Бурятия принята Верховным Советом республики Бурятия 22 февраля 1994 года, с изменениями от 03 марта 2021 г.;</w:t>
      </w:r>
    </w:p>
    <w:p w:rsidR="00601545" w:rsidRPr="00601545" w:rsidRDefault="00601545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Концепция патриотического воспитания граждан Российской Федерации принята 21 мая 2003 г.;</w:t>
      </w:r>
    </w:p>
    <w:p w:rsidR="00601545" w:rsidRPr="003F18CB" w:rsidRDefault="00601545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Конвенция о защите прав ребенка 15.09.1990 г. (Конвенция </w:t>
      </w:r>
      <w:r w:rsidR="006A586C">
        <w:rPr>
          <w:rFonts w:ascii="Times New Roman" w:hAnsi="Times New Roman"/>
          <w:sz w:val="24"/>
          <w:szCs w:val="24"/>
        </w:rPr>
        <w:t>о правах ребенка</w:t>
      </w:r>
      <w:r w:rsidR="00C050B5">
        <w:rPr>
          <w:rFonts w:ascii="Times New Roman" w:hAnsi="Times New Roman"/>
          <w:sz w:val="24"/>
          <w:szCs w:val="24"/>
        </w:rPr>
        <w:t>)</w:t>
      </w:r>
      <w:r w:rsidR="006A586C">
        <w:rPr>
          <w:rFonts w:ascii="Times New Roman" w:hAnsi="Times New Roman"/>
          <w:sz w:val="24"/>
          <w:szCs w:val="24"/>
        </w:rPr>
        <w:t xml:space="preserve"> 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t xml:space="preserve">Закон Российской Федерации "Об образовании" в редакции Федерального закона от 13.01.96 № 12-ФЗ (извлечения). 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t xml:space="preserve">Государственная Программа «Патриотическое воспитание граждан Российской Федерации на 2016 — 2020 годы» (Постановление Правительства РФ от 30 декабря 2015 г. № 1493). 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t xml:space="preserve">Современная начальная военная подготовка (Учебный центр «Вымпел-Каскад»), Москва, 2016 год. 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t xml:space="preserve">Устав Всероссийского детско-юношеского военно-патриотического движения «ЮНАРМИЯ» (Утверждён собранием учредителей 28.05.2016 г.) 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t xml:space="preserve">Уставы Вооруженных сил Российской Федерации: "УСТАВ ВНУТРЕННЕЙ СЛУЖБЫ ВООРУЖЕННЫХ СИЛ РОССИЙСКОЙ ФЕДЕРАЦИИ" (утв. Указом Президента РФ от 10 ноября 2007 г. № 1495); • "ДИСЦИПЛИНАРНЫЙ УСТАВ ВООРУЖЕННЫХ СИЛ РОССИЙСКОЙ ФЕДЕРАЦИИ" (утв. Указом Президента РФ от 10 ноября 2007 г. № 1495); • "УСТАВ ГАРНИЗОННОЙ, КОМЕНДАНТСКОЙ И КАРАУЛЬНОЙ СЛУЖБ ВООРУЖЕННЫХ СИЛ РОССИЙСКОЙ ФЕДЕРАЦИИ" (утв. Указом Президента РФ от 10 ноября 2007 г. № 1495); • "СТРОЕВОЙ УСТАВ ВООРУЖЕННЫХ СИЛ РОССИЙСКОЙ ФЕДЕРАЦИИ" (введен в действие приказом Министра обороны РФ от 11.03.2006 № 111). 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t>Гордиенко А.Н. Войны второй половины XX века (Энциклопедия военного искусства)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t xml:space="preserve">Гордиенко А.Н. Командиры второй мировой войны (Энциклопедия военного искусства). 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t xml:space="preserve">Из боевого прошлого русской армии: Документы и материалы о подвигах русских солдат и офицеров. – М.: Воениздат, </w:t>
      </w:r>
      <w:r w:rsidR="009C5D5F">
        <w:rPr>
          <w:rFonts w:ascii="Times New Roman" w:hAnsi="Times New Roman"/>
          <w:sz w:val="24"/>
          <w:szCs w:val="24"/>
        </w:rPr>
        <w:t>2004</w:t>
      </w:r>
      <w:r w:rsidRPr="003F18CB">
        <w:rPr>
          <w:rFonts w:ascii="Times New Roman" w:hAnsi="Times New Roman"/>
          <w:sz w:val="24"/>
          <w:szCs w:val="24"/>
        </w:rPr>
        <w:t xml:space="preserve">. 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lastRenderedPageBreak/>
        <w:t xml:space="preserve">Волков С. Русский офицерский корпус. – М.: Воениздат, </w:t>
      </w:r>
      <w:r w:rsidR="009C5D5F">
        <w:rPr>
          <w:rFonts w:ascii="Times New Roman" w:hAnsi="Times New Roman"/>
          <w:sz w:val="24"/>
          <w:szCs w:val="24"/>
        </w:rPr>
        <w:t>2008</w:t>
      </w:r>
      <w:r w:rsidRPr="003F18CB">
        <w:rPr>
          <w:rFonts w:ascii="Times New Roman" w:hAnsi="Times New Roman"/>
          <w:sz w:val="24"/>
          <w:szCs w:val="24"/>
        </w:rPr>
        <w:t xml:space="preserve">. 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t xml:space="preserve">Серых В. Воинские ритуалы. – М.: Воениздат, </w:t>
      </w:r>
      <w:r w:rsidR="009C5D5F">
        <w:rPr>
          <w:rFonts w:ascii="Times New Roman" w:hAnsi="Times New Roman"/>
          <w:sz w:val="24"/>
          <w:szCs w:val="24"/>
        </w:rPr>
        <w:t>2011</w:t>
      </w:r>
      <w:r w:rsidRPr="003F18CB">
        <w:rPr>
          <w:rFonts w:ascii="Times New Roman" w:hAnsi="Times New Roman"/>
          <w:sz w:val="24"/>
          <w:szCs w:val="24"/>
        </w:rPr>
        <w:t xml:space="preserve">. 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t xml:space="preserve">Наставление по физической подготовке в ВС и ВМФ (НФП – 2001).- М.: Воениздат, 2001. 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t xml:space="preserve"> Снайперы (Энциклопедия военного искусства). - М Литература, 1997.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t>Полезные советы воину. Учебное пособие.– М.: Воениздат, 1994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t xml:space="preserve">Подготовка войскового разведчика. Учебное пособие. – М.: Воениздат, 1994. 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t xml:space="preserve">Полевая выучка.- М.: Воениздат, МО СССР,1982 Соколов Н. 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t xml:space="preserve">Военная символика (Энциклопедия военного искусства). М. 1997. 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t xml:space="preserve">Условные знаки топографических карт (справочник). 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t xml:space="preserve">Военно-топографическое управление генерального штаба, 1966. 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t xml:space="preserve">Дворкин А.Д. Стрельба из пневматических винтовок. – М., ДОСААФ, 1986. 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t xml:space="preserve">Иткис М.А. Специальная подготовка стрелка-спортсмена. ДОСААФ,1982. 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t xml:space="preserve">Боевой устав по подготовке и ведению общевойскового боя, ч.3, взвод, отделение, танк. – М.: Военное издательство, 2005. 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t xml:space="preserve">Мясников В. Защита от оружия массового поражения: - Воениздат, 1989. 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t xml:space="preserve">Яскевич В.П., </w:t>
      </w:r>
      <w:proofErr w:type="spellStart"/>
      <w:r w:rsidRPr="003F18CB">
        <w:rPr>
          <w:rFonts w:ascii="Times New Roman" w:hAnsi="Times New Roman"/>
          <w:sz w:val="24"/>
          <w:szCs w:val="24"/>
        </w:rPr>
        <w:t>Динмухаметов</w:t>
      </w:r>
      <w:proofErr w:type="spellEnd"/>
      <w:r w:rsidRPr="003F18CB">
        <w:rPr>
          <w:rFonts w:ascii="Times New Roman" w:hAnsi="Times New Roman"/>
          <w:sz w:val="24"/>
          <w:szCs w:val="24"/>
        </w:rPr>
        <w:t xml:space="preserve"> А.Г., </w:t>
      </w:r>
      <w:proofErr w:type="spellStart"/>
      <w:r w:rsidRPr="003F18CB">
        <w:rPr>
          <w:rFonts w:ascii="Times New Roman" w:hAnsi="Times New Roman"/>
          <w:sz w:val="24"/>
          <w:szCs w:val="24"/>
        </w:rPr>
        <w:t>Апечкин</w:t>
      </w:r>
      <w:proofErr w:type="spellEnd"/>
      <w:r w:rsidRPr="003F18CB">
        <w:rPr>
          <w:rFonts w:ascii="Times New Roman" w:hAnsi="Times New Roman"/>
          <w:sz w:val="24"/>
          <w:szCs w:val="24"/>
        </w:rPr>
        <w:t xml:space="preserve"> Н.Н. Защита от оружия массового поражения. - Казань, КГМУ, 2002. 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t xml:space="preserve">Изображение рельефа на топографических картах. Серия плакатов на 4 листах. Изд. ВТУ ГШ, </w:t>
      </w:r>
      <w:r w:rsidR="009C5D5F">
        <w:rPr>
          <w:rFonts w:ascii="Times New Roman" w:hAnsi="Times New Roman"/>
          <w:sz w:val="24"/>
          <w:szCs w:val="24"/>
        </w:rPr>
        <w:t>2001</w:t>
      </w:r>
      <w:r w:rsidRPr="003F18CB">
        <w:rPr>
          <w:rFonts w:ascii="Times New Roman" w:hAnsi="Times New Roman"/>
          <w:sz w:val="24"/>
          <w:szCs w:val="24"/>
        </w:rPr>
        <w:t xml:space="preserve">. 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3F18CB">
        <w:rPr>
          <w:rFonts w:ascii="Times New Roman" w:hAnsi="Times New Roman"/>
          <w:sz w:val="24"/>
          <w:szCs w:val="24"/>
        </w:rPr>
        <w:t>Псарев</w:t>
      </w:r>
      <w:proofErr w:type="spellEnd"/>
      <w:r w:rsidRPr="003F18CB">
        <w:rPr>
          <w:rFonts w:ascii="Times New Roman" w:hAnsi="Times New Roman"/>
          <w:sz w:val="24"/>
          <w:szCs w:val="24"/>
        </w:rPr>
        <w:t xml:space="preserve"> А.А., Коваленко А.Н. Топографическая подготовка командира: Учебное пособие для курсантов военных училищ и офицеров. – М.: Воениздат, 1989. 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8CB">
        <w:rPr>
          <w:rFonts w:ascii="Times New Roman" w:hAnsi="Times New Roman"/>
          <w:sz w:val="24"/>
          <w:szCs w:val="24"/>
        </w:rPr>
        <w:t>Блахин</w:t>
      </w:r>
      <w:proofErr w:type="spellEnd"/>
      <w:r w:rsidRPr="003F18CB">
        <w:rPr>
          <w:rFonts w:ascii="Times New Roman" w:hAnsi="Times New Roman"/>
          <w:sz w:val="24"/>
          <w:szCs w:val="24"/>
        </w:rPr>
        <w:t xml:space="preserve"> Г.Н. Техника выполнения и методика обучения военнослужащих преодолению искусственных препятствий: Учеб.-метод. пособие для курсантов и слушателей ин-та. – С-Пб.: ВДКИФК, 1993. 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3F18CB">
        <w:rPr>
          <w:rFonts w:ascii="Times New Roman" w:hAnsi="Times New Roman"/>
          <w:sz w:val="24"/>
          <w:szCs w:val="24"/>
        </w:rPr>
        <w:t>Булочко</w:t>
      </w:r>
      <w:proofErr w:type="spellEnd"/>
      <w:r w:rsidRPr="003F18CB">
        <w:rPr>
          <w:rFonts w:ascii="Times New Roman" w:hAnsi="Times New Roman"/>
          <w:sz w:val="24"/>
          <w:szCs w:val="24"/>
        </w:rPr>
        <w:t xml:space="preserve"> К.Т. Физическая подготовка разведчика. — М.: «Арктика 4Д», 2004.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t xml:space="preserve">Медицинская помощь при экстремальных ситуациях: Справочник. – М.: Изд-во </w:t>
      </w:r>
      <w:proofErr w:type="spellStart"/>
      <w:r w:rsidRPr="003F18CB">
        <w:rPr>
          <w:rFonts w:ascii="Times New Roman" w:hAnsi="Times New Roman"/>
          <w:sz w:val="24"/>
          <w:szCs w:val="24"/>
        </w:rPr>
        <w:t>Эксмо</w:t>
      </w:r>
      <w:proofErr w:type="spellEnd"/>
      <w:r w:rsidRPr="003F18CB">
        <w:rPr>
          <w:rFonts w:ascii="Times New Roman" w:hAnsi="Times New Roman"/>
          <w:sz w:val="24"/>
          <w:szCs w:val="24"/>
        </w:rPr>
        <w:t xml:space="preserve">, 2005. 42. Медицинский справочник тренера / Сост. Л. </w:t>
      </w:r>
      <w:proofErr w:type="spellStart"/>
      <w:r w:rsidRPr="003F18CB">
        <w:rPr>
          <w:rFonts w:ascii="Times New Roman" w:hAnsi="Times New Roman"/>
          <w:sz w:val="24"/>
          <w:szCs w:val="24"/>
        </w:rPr>
        <w:t>Геселевич</w:t>
      </w:r>
      <w:proofErr w:type="spellEnd"/>
      <w:r w:rsidRPr="003F18CB">
        <w:rPr>
          <w:rFonts w:ascii="Times New Roman" w:hAnsi="Times New Roman"/>
          <w:sz w:val="24"/>
          <w:szCs w:val="24"/>
        </w:rPr>
        <w:t xml:space="preserve">. – 2-е изд., </w:t>
      </w:r>
      <w:proofErr w:type="spellStart"/>
      <w:r w:rsidRPr="003F18C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F18CB">
        <w:rPr>
          <w:rFonts w:ascii="Times New Roman" w:hAnsi="Times New Roman"/>
          <w:sz w:val="24"/>
          <w:szCs w:val="24"/>
        </w:rPr>
        <w:t xml:space="preserve">. и доб. – М.: </w:t>
      </w:r>
      <w:proofErr w:type="spellStart"/>
      <w:r w:rsidRPr="003F18CB">
        <w:rPr>
          <w:rFonts w:ascii="Times New Roman" w:hAnsi="Times New Roman"/>
          <w:sz w:val="24"/>
          <w:szCs w:val="24"/>
        </w:rPr>
        <w:t>ФиС</w:t>
      </w:r>
      <w:proofErr w:type="spellEnd"/>
      <w:r w:rsidRPr="003F18CB">
        <w:rPr>
          <w:rFonts w:ascii="Times New Roman" w:hAnsi="Times New Roman"/>
          <w:sz w:val="24"/>
          <w:szCs w:val="24"/>
        </w:rPr>
        <w:t>, 1981.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color w:val="000000"/>
          <w:sz w:val="24"/>
          <w:szCs w:val="24"/>
          <w:lang w:eastAsia="ru-RU"/>
        </w:rPr>
        <w:t>А.Т Смирнов, В.А. Васнев «Основы военной службы», Учебное пособие, М. «Дрофа» 2004 год.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color w:val="000000"/>
          <w:sz w:val="24"/>
          <w:szCs w:val="24"/>
          <w:lang w:eastAsia="ru-RU"/>
        </w:rPr>
        <w:t>Безопасность жизнедеятельности: Сборник нормативных документов по подготовке учащийся молодежи в области защиты от чрезвычайных ситуаций. М., АСТ, 1998 год.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color w:val="000000"/>
          <w:sz w:val="24"/>
          <w:szCs w:val="24"/>
          <w:lang w:eastAsia="ru-RU"/>
        </w:rPr>
        <w:t>Общевоинские уставы Вооруженных Сил Российской Федерации. М.: Воениздат, 2004.</w:t>
      </w:r>
    </w:p>
    <w:p w:rsidR="00F403DE" w:rsidRPr="0055325E" w:rsidRDefault="00F403DE" w:rsidP="00156BEE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В.С. Кузнецов, Г.А. </w:t>
      </w:r>
      <w:proofErr w:type="spellStart"/>
      <w:r w:rsidRPr="003F18CB">
        <w:rPr>
          <w:rFonts w:ascii="Times New Roman" w:hAnsi="Times New Roman"/>
          <w:color w:val="000000"/>
          <w:sz w:val="24"/>
          <w:szCs w:val="24"/>
          <w:lang w:eastAsia="ru-RU"/>
        </w:rPr>
        <w:t>Колодницкий</w:t>
      </w:r>
      <w:proofErr w:type="spellEnd"/>
      <w:r w:rsidRPr="003F18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«Прикладная физическая подготовка. 10-11 классы» Москва «</w:t>
      </w:r>
      <w:proofErr w:type="spellStart"/>
      <w:r w:rsidRPr="003F18CB">
        <w:rPr>
          <w:rFonts w:ascii="Times New Roman" w:hAnsi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3F18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пресс»2003 г.</w:t>
      </w:r>
    </w:p>
    <w:sectPr w:rsidR="00F403DE" w:rsidRPr="0055325E" w:rsidSect="0051083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7CA"/>
    <w:multiLevelType w:val="multilevel"/>
    <w:tmpl w:val="6FB8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DE1DC2"/>
    <w:multiLevelType w:val="multilevel"/>
    <w:tmpl w:val="8C76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C37FE"/>
    <w:multiLevelType w:val="multilevel"/>
    <w:tmpl w:val="85F0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C236D"/>
    <w:multiLevelType w:val="multilevel"/>
    <w:tmpl w:val="7C44B0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4">
    <w:nsid w:val="121D1880"/>
    <w:multiLevelType w:val="multilevel"/>
    <w:tmpl w:val="16F4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533812"/>
    <w:multiLevelType w:val="multilevel"/>
    <w:tmpl w:val="ACB4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955360"/>
    <w:multiLevelType w:val="multilevel"/>
    <w:tmpl w:val="C488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C552B8"/>
    <w:multiLevelType w:val="multilevel"/>
    <w:tmpl w:val="50B4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801CE"/>
    <w:multiLevelType w:val="multilevel"/>
    <w:tmpl w:val="BE44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EE328E"/>
    <w:multiLevelType w:val="multilevel"/>
    <w:tmpl w:val="5ABA0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4B21587"/>
    <w:multiLevelType w:val="multilevel"/>
    <w:tmpl w:val="30E41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</w:abstractNum>
  <w:abstractNum w:abstractNumId="11">
    <w:nsid w:val="47D0378D"/>
    <w:multiLevelType w:val="multilevel"/>
    <w:tmpl w:val="B478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3F34FB"/>
    <w:multiLevelType w:val="hybridMultilevel"/>
    <w:tmpl w:val="8FAA0DB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A4466A8"/>
    <w:multiLevelType w:val="hybridMultilevel"/>
    <w:tmpl w:val="0F9C2A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414596B"/>
    <w:multiLevelType w:val="multilevel"/>
    <w:tmpl w:val="28C8C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68166C7"/>
    <w:multiLevelType w:val="multilevel"/>
    <w:tmpl w:val="37D0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C841B5"/>
    <w:multiLevelType w:val="multilevel"/>
    <w:tmpl w:val="1A522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A393036"/>
    <w:multiLevelType w:val="multilevel"/>
    <w:tmpl w:val="8C0E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7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3"/>
  </w:num>
  <w:num w:numId="9">
    <w:abstractNumId w:val="14"/>
  </w:num>
  <w:num w:numId="10">
    <w:abstractNumId w:val="9"/>
  </w:num>
  <w:num w:numId="11">
    <w:abstractNumId w:val="4"/>
  </w:num>
  <w:num w:numId="12">
    <w:abstractNumId w:val="11"/>
  </w:num>
  <w:num w:numId="13">
    <w:abstractNumId w:val="1"/>
  </w:num>
  <w:num w:numId="14">
    <w:abstractNumId w:val="6"/>
  </w:num>
  <w:num w:numId="15">
    <w:abstractNumId w:val="17"/>
  </w:num>
  <w:num w:numId="16">
    <w:abstractNumId w:val="8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5970"/>
    <w:rsid w:val="00002042"/>
    <w:rsid w:val="00010F40"/>
    <w:rsid w:val="00015EE8"/>
    <w:rsid w:val="00021BFE"/>
    <w:rsid w:val="00033895"/>
    <w:rsid w:val="00043BB4"/>
    <w:rsid w:val="00061CD5"/>
    <w:rsid w:val="000633FD"/>
    <w:rsid w:val="00063C83"/>
    <w:rsid w:val="0007061E"/>
    <w:rsid w:val="00072D52"/>
    <w:rsid w:val="000852B9"/>
    <w:rsid w:val="000B0229"/>
    <w:rsid w:val="000B194A"/>
    <w:rsid w:val="000B224C"/>
    <w:rsid w:val="000B6AB0"/>
    <w:rsid w:val="000C2B73"/>
    <w:rsid w:val="000C5C4F"/>
    <w:rsid w:val="000D1E95"/>
    <w:rsid w:val="000D237D"/>
    <w:rsid w:val="000E77DB"/>
    <w:rsid w:val="000F0E26"/>
    <w:rsid w:val="000F2751"/>
    <w:rsid w:val="000F4656"/>
    <w:rsid w:val="0010511F"/>
    <w:rsid w:val="00122E3E"/>
    <w:rsid w:val="00123E16"/>
    <w:rsid w:val="00127ECC"/>
    <w:rsid w:val="001312ED"/>
    <w:rsid w:val="00134266"/>
    <w:rsid w:val="00135CC9"/>
    <w:rsid w:val="00135D87"/>
    <w:rsid w:val="0013772D"/>
    <w:rsid w:val="00156BEE"/>
    <w:rsid w:val="0016362D"/>
    <w:rsid w:val="00171E27"/>
    <w:rsid w:val="00172BF5"/>
    <w:rsid w:val="001808FC"/>
    <w:rsid w:val="00182FB1"/>
    <w:rsid w:val="00192520"/>
    <w:rsid w:val="001A7D23"/>
    <w:rsid w:val="001B16EC"/>
    <w:rsid w:val="001B4370"/>
    <w:rsid w:val="001C0982"/>
    <w:rsid w:val="001D2E83"/>
    <w:rsid w:val="001E3772"/>
    <w:rsid w:val="001E4A4F"/>
    <w:rsid w:val="001E61C8"/>
    <w:rsid w:val="001E7ECB"/>
    <w:rsid w:val="001F4D41"/>
    <w:rsid w:val="001F6D30"/>
    <w:rsid w:val="002045DB"/>
    <w:rsid w:val="002048A1"/>
    <w:rsid w:val="00205B4C"/>
    <w:rsid w:val="00220450"/>
    <w:rsid w:val="00221587"/>
    <w:rsid w:val="002219E8"/>
    <w:rsid w:val="00225DBA"/>
    <w:rsid w:val="00226FF7"/>
    <w:rsid w:val="00233762"/>
    <w:rsid w:val="00241380"/>
    <w:rsid w:val="00257A5C"/>
    <w:rsid w:val="00265CF9"/>
    <w:rsid w:val="00274023"/>
    <w:rsid w:val="00287DA7"/>
    <w:rsid w:val="002944D7"/>
    <w:rsid w:val="00295F19"/>
    <w:rsid w:val="002C10F4"/>
    <w:rsid w:val="002D0386"/>
    <w:rsid w:val="002D6A35"/>
    <w:rsid w:val="002D6ACF"/>
    <w:rsid w:val="002D7725"/>
    <w:rsid w:val="002E244A"/>
    <w:rsid w:val="002E4465"/>
    <w:rsid w:val="002F04C2"/>
    <w:rsid w:val="002F0B4C"/>
    <w:rsid w:val="002F2088"/>
    <w:rsid w:val="002F6548"/>
    <w:rsid w:val="00301BD7"/>
    <w:rsid w:val="003041D1"/>
    <w:rsid w:val="00313FB4"/>
    <w:rsid w:val="003165A6"/>
    <w:rsid w:val="00321CB2"/>
    <w:rsid w:val="0032269B"/>
    <w:rsid w:val="0032335C"/>
    <w:rsid w:val="00326E98"/>
    <w:rsid w:val="00346E2E"/>
    <w:rsid w:val="0035142D"/>
    <w:rsid w:val="003524B6"/>
    <w:rsid w:val="00355B24"/>
    <w:rsid w:val="00362929"/>
    <w:rsid w:val="00371C5F"/>
    <w:rsid w:val="00371E35"/>
    <w:rsid w:val="00372FC8"/>
    <w:rsid w:val="00377B0C"/>
    <w:rsid w:val="003869DC"/>
    <w:rsid w:val="00392458"/>
    <w:rsid w:val="00397563"/>
    <w:rsid w:val="003A42A6"/>
    <w:rsid w:val="003B1E52"/>
    <w:rsid w:val="003B3635"/>
    <w:rsid w:val="003D5DC2"/>
    <w:rsid w:val="003D6EAD"/>
    <w:rsid w:val="003E2F5A"/>
    <w:rsid w:val="003F1624"/>
    <w:rsid w:val="003F18CB"/>
    <w:rsid w:val="003F28CE"/>
    <w:rsid w:val="00400FA4"/>
    <w:rsid w:val="00405337"/>
    <w:rsid w:val="004066C7"/>
    <w:rsid w:val="00406F49"/>
    <w:rsid w:val="00407310"/>
    <w:rsid w:val="00415B14"/>
    <w:rsid w:val="0042181B"/>
    <w:rsid w:val="004226F3"/>
    <w:rsid w:val="00423F77"/>
    <w:rsid w:val="00424320"/>
    <w:rsid w:val="004258FE"/>
    <w:rsid w:val="00425CE2"/>
    <w:rsid w:val="004418AB"/>
    <w:rsid w:val="0044472D"/>
    <w:rsid w:val="00450502"/>
    <w:rsid w:val="004526F4"/>
    <w:rsid w:val="004600F6"/>
    <w:rsid w:val="00472A2A"/>
    <w:rsid w:val="0049106C"/>
    <w:rsid w:val="0049206C"/>
    <w:rsid w:val="004920B3"/>
    <w:rsid w:val="0049536F"/>
    <w:rsid w:val="004A2D17"/>
    <w:rsid w:val="004A51FC"/>
    <w:rsid w:val="004A5AB8"/>
    <w:rsid w:val="004B0162"/>
    <w:rsid w:val="004C108A"/>
    <w:rsid w:val="004C5624"/>
    <w:rsid w:val="004C64D5"/>
    <w:rsid w:val="004D0751"/>
    <w:rsid w:val="004D376C"/>
    <w:rsid w:val="004D3D84"/>
    <w:rsid w:val="004E44F3"/>
    <w:rsid w:val="004E5D2E"/>
    <w:rsid w:val="004F0034"/>
    <w:rsid w:val="004F608F"/>
    <w:rsid w:val="00501A30"/>
    <w:rsid w:val="00503AA1"/>
    <w:rsid w:val="00510832"/>
    <w:rsid w:val="00510ABD"/>
    <w:rsid w:val="00512BFE"/>
    <w:rsid w:val="00517CD0"/>
    <w:rsid w:val="005207F8"/>
    <w:rsid w:val="00523C16"/>
    <w:rsid w:val="00526345"/>
    <w:rsid w:val="00536F41"/>
    <w:rsid w:val="0054002A"/>
    <w:rsid w:val="00541710"/>
    <w:rsid w:val="00545552"/>
    <w:rsid w:val="005469AB"/>
    <w:rsid w:val="0055325E"/>
    <w:rsid w:val="00553DFF"/>
    <w:rsid w:val="00563DFD"/>
    <w:rsid w:val="005702D3"/>
    <w:rsid w:val="005714B1"/>
    <w:rsid w:val="00572DCA"/>
    <w:rsid w:val="0058323A"/>
    <w:rsid w:val="005839B0"/>
    <w:rsid w:val="005868CD"/>
    <w:rsid w:val="00591C77"/>
    <w:rsid w:val="00592B75"/>
    <w:rsid w:val="00596550"/>
    <w:rsid w:val="005A0156"/>
    <w:rsid w:val="005A068D"/>
    <w:rsid w:val="005A4B7B"/>
    <w:rsid w:val="005B11A5"/>
    <w:rsid w:val="005B2BB9"/>
    <w:rsid w:val="005B562C"/>
    <w:rsid w:val="005C179F"/>
    <w:rsid w:val="005C247E"/>
    <w:rsid w:val="005C35F3"/>
    <w:rsid w:val="005C7FA8"/>
    <w:rsid w:val="005D063B"/>
    <w:rsid w:val="005D24ED"/>
    <w:rsid w:val="005E3416"/>
    <w:rsid w:val="005E6996"/>
    <w:rsid w:val="005E70D1"/>
    <w:rsid w:val="005F1CBF"/>
    <w:rsid w:val="005F59BF"/>
    <w:rsid w:val="005F7DF6"/>
    <w:rsid w:val="00601545"/>
    <w:rsid w:val="006035FC"/>
    <w:rsid w:val="00603FD9"/>
    <w:rsid w:val="00607B18"/>
    <w:rsid w:val="00612AE9"/>
    <w:rsid w:val="00615E50"/>
    <w:rsid w:val="0062497A"/>
    <w:rsid w:val="0063205D"/>
    <w:rsid w:val="006334B5"/>
    <w:rsid w:val="00644306"/>
    <w:rsid w:val="00647E83"/>
    <w:rsid w:val="00650357"/>
    <w:rsid w:val="00652F56"/>
    <w:rsid w:val="006565CC"/>
    <w:rsid w:val="00661906"/>
    <w:rsid w:val="006639BA"/>
    <w:rsid w:val="00666004"/>
    <w:rsid w:val="0066723B"/>
    <w:rsid w:val="00676425"/>
    <w:rsid w:val="006778BF"/>
    <w:rsid w:val="00686405"/>
    <w:rsid w:val="00694D58"/>
    <w:rsid w:val="00695B53"/>
    <w:rsid w:val="006A15C1"/>
    <w:rsid w:val="006A586C"/>
    <w:rsid w:val="006C0C99"/>
    <w:rsid w:val="006C5BF5"/>
    <w:rsid w:val="006D608C"/>
    <w:rsid w:val="006E32AD"/>
    <w:rsid w:val="006F25A8"/>
    <w:rsid w:val="006F4245"/>
    <w:rsid w:val="006F5FB3"/>
    <w:rsid w:val="00717EBB"/>
    <w:rsid w:val="00734536"/>
    <w:rsid w:val="00734DD5"/>
    <w:rsid w:val="007351EF"/>
    <w:rsid w:val="00740B27"/>
    <w:rsid w:val="0074118E"/>
    <w:rsid w:val="00744974"/>
    <w:rsid w:val="007473DF"/>
    <w:rsid w:val="00750E47"/>
    <w:rsid w:val="00765D20"/>
    <w:rsid w:val="007771CF"/>
    <w:rsid w:val="007925A9"/>
    <w:rsid w:val="00796D2E"/>
    <w:rsid w:val="007A0CFC"/>
    <w:rsid w:val="007A3E11"/>
    <w:rsid w:val="007A3EBA"/>
    <w:rsid w:val="007B5B5F"/>
    <w:rsid w:val="007B7CE7"/>
    <w:rsid w:val="007C3951"/>
    <w:rsid w:val="007D4124"/>
    <w:rsid w:val="007D693F"/>
    <w:rsid w:val="007D6956"/>
    <w:rsid w:val="007E10C1"/>
    <w:rsid w:val="007E3ABB"/>
    <w:rsid w:val="007E650F"/>
    <w:rsid w:val="007E7D1D"/>
    <w:rsid w:val="008021D4"/>
    <w:rsid w:val="008035F8"/>
    <w:rsid w:val="00806FF0"/>
    <w:rsid w:val="00807B72"/>
    <w:rsid w:val="008220D8"/>
    <w:rsid w:val="0083156D"/>
    <w:rsid w:val="00832485"/>
    <w:rsid w:val="00833CAE"/>
    <w:rsid w:val="00836FDF"/>
    <w:rsid w:val="00841DCC"/>
    <w:rsid w:val="00842896"/>
    <w:rsid w:val="00844CCD"/>
    <w:rsid w:val="00844CCF"/>
    <w:rsid w:val="008566AC"/>
    <w:rsid w:val="00861AAD"/>
    <w:rsid w:val="00861CFA"/>
    <w:rsid w:val="00862287"/>
    <w:rsid w:val="00866862"/>
    <w:rsid w:val="00872071"/>
    <w:rsid w:val="008731B7"/>
    <w:rsid w:val="00876315"/>
    <w:rsid w:val="00884B6D"/>
    <w:rsid w:val="00885D74"/>
    <w:rsid w:val="00895DDB"/>
    <w:rsid w:val="00897215"/>
    <w:rsid w:val="008A1A4B"/>
    <w:rsid w:val="008A2537"/>
    <w:rsid w:val="008B13BD"/>
    <w:rsid w:val="008B5BE1"/>
    <w:rsid w:val="008B6DAF"/>
    <w:rsid w:val="008C2062"/>
    <w:rsid w:val="008C38EE"/>
    <w:rsid w:val="008D201A"/>
    <w:rsid w:val="008D3BB3"/>
    <w:rsid w:val="008D744D"/>
    <w:rsid w:val="008E7FDB"/>
    <w:rsid w:val="008F2C4B"/>
    <w:rsid w:val="008F2E56"/>
    <w:rsid w:val="008F4C73"/>
    <w:rsid w:val="008F5D31"/>
    <w:rsid w:val="008F7B6D"/>
    <w:rsid w:val="008F7D5F"/>
    <w:rsid w:val="009033DC"/>
    <w:rsid w:val="009074FA"/>
    <w:rsid w:val="0091595B"/>
    <w:rsid w:val="00921746"/>
    <w:rsid w:val="009303EE"/>
    <w:rsid w:val="009309BD"/>
    <w:rsid w:val="009339E5"/>
    <w:rsid w:val="0093523B"/>
    <w:rsid w:val="00942694"/>
    <w:rsid w:val="00947893"/>
    <w:rsid w:val="00961CFA"/>
    <w:rsid w:val="009677E0"/>
    <w:rsid w:val="00970E45"/>
    <w:rsid w:val="009734FD"/>
    <w:rsid w:val="00983AF9"/>
    <w:rsid w:val="0098501B"/>
    <w:rsid w:val="0099330F"/>
    <w:rsid w:val="00993C15"/>
    <w:rsid w:val="009A4632"/>
    <w:rsid w:val="009A47BB"/>
    <w:rsid w:val="009A5851"/>
    <w:rsid w:val="009A746F"/>
    <w:rsid w:val="009B2FEC"/>
    <w:rsid w:val="009C1E8E"/>
    <w:rsid w:val="009C2094"/>
    <w:rsid w:val="009C38D3"/>
    <w:rsid w:val="009C5B28"/>
    <w:rsid w:val="009C5D5F"/>
    <w:rsid w:val="009D306A"/>
    <w:rsid w:val="009F5FF8"/>
    <w:rsid w:val="009F63CF"/>
    <w:rsid w:val="009F7FAB"/>
    <w:rsid w:val="00A169D6"/>
    <w:rsid w:val="00A16D58"/>
    <w:rsid w:val="00A23301"/>
    <w:rsid w:val="00A36DB7"/>
    <w:rsid w:val="00A408C2"/>
    <w:rsid w:val="00A529BA"/>
    <w:rsid w:val="00A60DBA"/>
    <w:rsid w:val="00A61388"/>
    <w:rsid w:val="00A65242"/>
    <w:rsid w:val="00A674B4"/>
    <w:rsid w:val="00A72F8E"/>
    <w:rsid w:val="00A74AEC"/>
    <w:rsid w:val="00A75132"/>
    <w:rsid w:val="00A81AC7"/>
    <w:rsid w:val="00A87AD4"/>
    <w:rsid w:val="00A9606F"/>
    <w:rsid w:val="00AA6E01"/>
    <w:rsid w:val="00AB4D88"/>
    <w:rsid w:val="00AB7B54"/>
    <w:rsid w:val="00AC77C2"/>
    <w:rsid w:val="00AD1613"/>
    <w:rsid w:val="00AD3BC0"/>
    <w:rsid w:val="00AD513E"/>
    <w:rsid w:val="00AE06BC"/>
    <w:rsid w:val="00AE3721"/>
    <w:rsid w:val="00AF0BF3"/>
    <w:rsid w:val="00AF350B"/>
    <w:rsid w:val="00B125F0"/>
    <w:rsid w:val="00B15970"/>
    <w:rsid w:val="00B17CDE"/>
    <w:rsid w:val="00B24FF9"/>
    <w:rsid w:val="00B33E0A"/>
    <w:rsid w:val="00B375B7"/>
    <w:rsid w:val="00B40B6B"/>
    <w:rsid w:val="00B45575"/>
    <w:rsid w:val="00B52EDB"/>
    <w:rsid w:val="00B52F2A"/>
    <w:rsid w:val="00B55F56"/>
    <w:rsid w:val="00B614AB"/>
    <w:rsid w:val="00B636F5"/>
    <w:rsid w:val="00B6600B"/>
    <w:rsid w:val="00B75D0C"/>
    <w:rsid w:val="00B93063"/>
    <w:rsid w:val="00BB3878"/>
    <w:rsid w:val="00BB49E3"/>
    <w:rsid w:val="00BB53BC"/>
    <w:rsid w:val="00BB5C7C"/>
    <w:rsid w:val="00BC0462"/>
    <w:rsid w:val="00BC0D64"/>
    <w:rsid w:val="00BC3068"/>
    <w:rsid w:val="00BC728C"/>
    <w:rsid w:val="00BD2A12"/>
    <w:rsid w:val="00BD71E6"/>
    <w:rsid w:val="00BE092B"/>
    <w:rsid w:val="00BE2AC0"/>
    <w:rsid w:val="00BE4AC1"/>
    <w:rsid w:val="00BE672C"/>
    <w:rsid w:val="00BF7679"/>
    <w:rsid w:val="00C04E55"/>
    <w:rsid w:val="00C050B5"/>
    <w:rsid w:val="00C05F86"/>
    <w:rsid w:val="00C076F4"/>
    <w:rsid w:val="00C12E28"/>
    <w:rsid w:val="00C25BB9"/>
    <w:rsid w:val="00C311D3"/>
    <w:rsid w:val="00C3500E"/>
    <w:rsid w:val="00C443EC"/>
    <w:rsid w:val="00C5070F"/>
    <w:rsid w:val="00C52060"/>
    <w:rsid w:val="00C5448A"/>
    <w:rsid w:val="00C5484F"/>
    <w:rsid w:val="00C54DE7"/>
    <w:rsid w:val="00C55A7E"/>
    <w:rsid w:val="00C56B8A"/>
    <w:rsid w:val="00C645B1"/>
    <w:rsid w:val="00C731DA"/>
    <w:rsid w:val="00C83C29"/>
    <w:rsid w:val="00C849E4"/>
    <w:rsid w:val="00C913AE"/>
    <w:rsid w:val="00C915AB"/>
    <w:rsid w:val="00C91AE4"/>
    <w:rsid w:val="00CA0295"/>
    <w:rsid w:val="00CA33F2"/>
    <w:rsid w:val="00CA7144"/>
    <w:rsid w:val="00CA74CF"/>
    <w:rsid w:val="00CB1F3A"/>
    <w:rsid w:val="00CC44DC"/>
    <w:rsid w:val="00CC558C"/>
    <w:rsid w:val="00CC5B88"/>
    <w:rsid w:val="00CD5EC3"/>
    <w:rsid w:val="00CE3322"/>
    <w:rsid w:val="00CE69B7"/>
    <w:rsid w:val="00CF2B07"/>
    <w:rsid w:val="00CF31A6"/>
    <w:rsid w:val="00CF4893"/>
    <w:rsid w:val="00CF596F"/>
    <w:rsid w:val="00CF744E"/>
    <w:rsid w:val="00D11E17"/>
    <w:rsid w:val="00D11F7A"/>
    <w:rsid w:val="00D22C7E"/>
    <w:rsid w:val="00D42D51"/>
    <w:rsid w:val="00D45678"/>
    <w:rsid w:val="00D51C5E"/>
    <w:rsid w:val="00D51CFE"/>
    <w:rsid w:val="00D52BEA"/>
    <w:rsid w:val="00D600FC"/>
    <w:rsid w:val="00D61532"/>
    <w:rsid w:val="00D6566A"/>
    <w:rsid w:val="00D70E32"/>
    <w:rsid w:val="00D722E7"/>
    <w:rsid w:val="00D731D1"/>
    <w:rsid w:val="00D81C1C"/>
    <w:rsid w:val="00D8649C"/>
    <w:rsid w:val="00D94A8F"/>
    <w:rsid w:val="00D94E39"/>
    <w:rsid w:val="00DA2FE7"/>
    <w:rsid w:val="00DA7EC4"/>
    <w:rsid w:val="00DB4C43"/>
    <w:rsid w:val="00DB7FE4"/>
    <w:rsid w:val="00DC12F9"/>
    <w:rsid w:val="00DE0FEA"/>
    <w:rsid w:val="00DE71C3"/>
    <w:rsid w:val="00DF1B38"/>
    <w:rsid w:val="00DF26CC"/>
    <w:rsid w:val="00E075A7"/>
    <w:rsid w:val="00E164CA"/>
    <w:rsid w:val="00E23BD8"/>
    <w:rsid w:val="00E32E77"/>
    <w:rsid w:val="00E34F90"/>
    <w:rsid w:val="00E365CE"/>
    <w:rsid w:val="00E404A7"/>
    <w:rsid w:val="00E426C9"/>
    <w:rsid w:val="00E45511"/>
    <w:rsid w:val="00E458AE"/>
    <w:rsid w:val="00E46AA4"/>
    <w:rsid w:val="00E5090C"/>
    <w:rsid w:val="00E57B02"/>
    <w:rsid w:val="00E67A12"/>
    <w:rsid w:val="00E70870"/>
    <w:rsid w:val="00E72F3E"/>
    <w:rsid w:val="00E7462F"/>
    <w:rsid w:val="00E7728D"/>
    <w:rsid w:val="00E81492"/>
    <w:rsid w:val="00E82CC5"/>
    <w:rsid w:val="00E85873"/>
    <w:rsid w:val="00E9441A"/>
    <w:rsid w:val="00EA40F1"/>
    <w:rsid w:val="00EA4961"/>
    <w:rsid w:val="00EA55B1"/>
    <w:rsid w:val="00EB457B"/>
    <w:rsid w:val="00EC15C9"/>
    <w:rsid w:val="00ED072F"/>
    <w:rsid w:val="00ED3794"/>
    <w:rsid w:val="00EE66A5"/>
    <w:rsid w:val="00EE7E5A"/>
    <w:rsid w:val="00EF4369"/>
    <w:rsid w:val="00EF6F2A"/>
    <w:rsid w:val="00F07B8B"/>
    <w:rsid w:val="00F12FBA"/>
    <w:rsid w:val="00F15693"/>
    <w:rsid w:val="00F25466"/>
    <w:rsid w:val="00F3170B"/>
    <w:rsid w:val="00F33FA6"/>
    <w:rsid w:val="00F403DE"/>
    <w:rsid w:val="00F404BC"/>
    <w:rsid w:val="00F44F37"/>
    <w:rsid w:val="00F547E3"/>
    <w:rsid w:val="00F5496C"/>
    <w:rsid w:val="00F54E24"/>
    <w:rsid w:val="00F5704B"/>
    <w:rsid w:val="00F60BC6"/>
    <w:rsid w:val="00F758A9"/>
    <w:rsid w:val="00F76536"/>
    <w:rsid w:val="00F7776E"/>
    <w:rsid w:val="00F8169D"/>
    <w:rsid w:val="00F8306A"/>
    <w:rsid w:val="00F95ADA"/>
    <w:rsid w:val="00FA1188"/>
    <w:rsid w:val="00FA3376"/>
    <w:rsid w:val="00FA4DDA"/>
    <w:rsid w:val="00FB0AD6"/>
    <w:rsid w:val="00FB1FC8"/>
    <w:rsid w:val="00FB57E8"/>
    <w:rsid w:val="00FB593D"/>
    <w:rsid w:val="00FB5DD2"/>
    <w:rsid w:val="00FD6721"/>
    <w:rsid w:val="00FE38F2"/>
    <w:rsid w:val="00FE3E55"/>
    <w:rsid w:val="00FF126C"/>
    <w:rsid w:val="00FF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70"/>
    <w:pPr>
      <w:spacing w:after="200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5970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4C64D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7925A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5">
    <w:name w:val="Emphasis"/>
    <w:uiPriority w:val="99"/>
    <w:qFormat/>
    <w:locked/>
    <w:rsid w:val="00603FD9"/>
    <w:rPr>
      <w:rFonts w:cs="Times New Roman"/>
      <w:i/>
      <w:iCs/>
    </w:rPr>
  </w:style>
  <w:style w:type="paragraph" w:customStyle="1" w:styleId="c8">
    <w:name w:val="c8"/>
    <w:basedOn w:val="a"/>
    <w:uiPriority w:val="99"/>
    <w:rsid w:val="00A6138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A6138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B2BB9"/>
    <w:pPr>
      <w:spacing w:after="0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B2BB9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C050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4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7F4B2-CB4B-4A21-9328-FD1D7DA5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5217</Words>
  <Characters>29737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РЕСПУБЛИКИ БУРЯТИЯ</vt:lpstr>
    </vt:vector>
  </TitlesOfParts>
  <Company>Krokoz™</Company>
  <LinksUpToDate>false</LinksUpToDate>
  <CharactersWithSpaces>34885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РЕСПУБЛИКИ БУРЯТИЯ</dc:title>
  <dc:creator>Тимур Алексеев</dc:creator>
  <cp:lastModifiedBy>MSI</cp:lastModifiedBy>
  <cp:revision>4</cp:revision>
  <cp:lastPrinted>2022-09-30T01:22:00Z</cp:lastPrinted>
  <dcterms:created xsi:type="dcterms:W3CDTF">2022-11-26T03:51:00Z</dcterms:created>
  <dcterms:modified xsi:type="dcterms:W3CDTF">2023-01-09T02:02:00Z</dcterms:modified>
</cp:coreProperties>
</file>